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84" w:rsidRPr="000F6E4B" w:rsidRDefault="006E1984" w:rsidP="002176BC">
      <w:pPr>
        <w:pStyle w:val="a3"/>
        <w:ind w:right="-1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0F6E4B">
        <w:rPr>
          <w:rFonts w:ascii="Times New Roman" w:hAnsi="Times New Roman" w:cs="Times New Roman"/>
          <w:sz w:val="20"/>
          <w:szCs w:val="24"/>
          <w:u w:val="single"/>
        </w:rPr>
        <w:t xml:space="preserve">В Приморское территориальное управление </w:t>
      </w:r>
    </w:p>
    <w:p w:rsidR="006E1984" w:rsidRDefault="006E1984" w:rsidP="002176BC">
      <w:pPr>
        <w:pStyle w:val="a3"/>
        <w:ind w:right="-1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0F6E4B">
        <w:rPr>
          <w:rFonts w:ascii="Times New Roman" w:hAnsi="Times New Roman" w:cs="Times New Roman"/>
          <w:sz w:val="20"/>
          <w:szCs w:val="24"/>
          <w:u w:val="single"/>
        </w:rPr>
        <w:t>Росрыболовства Федерального агентства по рыболовству</w:t>
      </w:r>
    </w:p>
    <w:p w:rsidR="009F57A9" w:rsidRPr="00615405" w:rsidRDefault="009F57A9" w:rsidP="002176BC">
      <w:pPr>
        <w:pStyle w:val="a3"/>
        <w:ind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E1984" w:rsidRPr="00615405" w:rsidRDefault="006E1984" w:rsidP="006E198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15405">
        <w:rPr>
          <w:rFonts w:ascii="Times New Roman" w:hAnsi="Times New Roman" w:cs="Times New Roman"/>
          <w:b/>
          <w:sz w:val="24"/>
        </w:rPr>
        <w:t>Заявление</w:t>
      </w:r>
    </w:p>
    <w:p w:rsidR="006E1984" w:rsidRPr="00615405" w:rsidRDefault="006E1984" w:rsidP="00615405">
      <w:pPr>
        <w:pStyle w:val="a3"/>
        <w:ind w:left="-993" w:right="-1" w:firstLine="850"/>
        <w:jc w:val="center"/>
        <w:rPr>
          <w:rFonts w:ascii="Times New Roman" w:hAnsi="Times New Roman" w:cs="Times New Roman"/>
          <w:sz w:val="24"/>
        </w:rPr>
      </w:pPr>
      <w:r w:rsidRPr="00615405">
        <w:rPr>
          <w:rFonts w:ascii="Times New Roman" w:hAnsi="Times New Roman" w:cs="Times New Roman"/>
          <w:sz w:val="24"/>
        </w:rPr>
        <w:t>Прошу выдать разрешение на добычу (вылов) водных биологических ресурсов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2551"/>
        <w:gridCol w:w="1880"/>
        <w:gridCol w:w="1276"/>
        <w:gridCol w:w="389"/>
        <w:gridCol w:w="1089"/>
        <w:gridCol w:w="791"/>
        <w:gridCol w:w="3081"/>
      </w:tblGrid>
      <w:tr w:rsidR="006E1984" w:rsidTr="000D7B98">
        <w:tc>
          <w:tcPr>
            <w:tcW w:w="6096" w:type="dxa"/>
            <w:gridSpan w:val="4"/>
          </w:tcPr>
          <w:p w:rsidR="006E1984" w:rsidRPr="006258CE" w:rsidRDefault="006E1984" w:rsidP="006E19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258CE">
              <w:rPr>
                <w:rFonts w:ascii="Times New Roman" w:hAnsi="Times New Roman" w:cs="Times New Roman"/>
                <w:b/>
              </w:rPr>
              <w:t>1.Основание для выдачи разрешения</w:t>
            </w:r>
            <w:r w:rsidR="00C15FF7" w:rsidRPr="006258CE">
              <w:rPr>
                <w:rFonts w:ascii="Times New Roman" w:hAnsi="Times New Roman" w:cs="Times New Roman"/>
                <w:b/>
              </w:rPr>
              <w:t xml:space="preserve"> </w:t>
            </w:r>
            <w:r w:rsidR="009A620D" w:rsidRPr="006258CE">
              <w:rPr>
                <w:rFonts w:ascii="Times New Roman" w:hAnsi="Times New Roman" w:cs="Times New Roman"/>
                <w:b/>
              </w:rPr>
              <w:t>- сведения о реквизитах документа (наименование документа, дата, номер):</w:t>
            </w:r>
          </w:p>
          <w:p w:rsidR="00C15FF7" w:rsidRDefault="00C15FF7" w:rsidP="009A620D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      </w:r>
            <w:r w:rsidR="009A620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договор о закреплении доли квоты добычи (вылова) водных биологических ресурсов;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договор пользования водными биологическими ресурсами, общий допустимый улов которых не устанавливается;</w:t>
            </w:r>
            <w:r w:rsidR="009A620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9A620D" w:rsidRPr="009A620D">
              <w:rPr>
                <w:rFonts w:ascii="Times New Roman" w:hAnsi="Times New Roman" w:cs="Times New Roman"/>
                <w:sz w:val="16"/>
              </w:rPr>
              <w:t>договор пользования рыболовным участком, договор о предоставлении рыбопромыслового участка, действующий в соответствии с частью 1 статьи 62 Федерального закона "О рыболовстве и сохранении водных биологических ресурсов";</w:t>
            </w:r>
            <w:r w:rsidR="009A620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      </w:r>
            <w:proofErr w:type="gramEnd"/>
            <w:r w:rsidR="009A620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</w:t>
            </w:r>
          </w:p>
          <w:p w:rsidR="006E1984" w:rsidRPr="006E1984" w:rsidRDefault="009A620D" w:rsidP="00DF2B7B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proofErr w:type="gramStart"/>
            <w:r w:rsidRPr="009A620D">
              <w:rPr>
                <w:rFonts w:ascii="Times New Roman" w:hAnsi="Times New Roman" w:cs="Times New Roman"/>
                <w:sz w:val="16"/>
              </w:rPr>
              <w:t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A620D">
              <w:rPr>
                <w:rFonts w:ascii="Times New Roman" w:hAnsi="Times New Roman" w:cs="Times New Roman"/>
                <w:sz w:val="16"/>
              </w:rPr>
              <w:t>решение комиссии по регулированию добычи (вылова) анадромных видов рыб;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C15FF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A620D">
              <w:rPr>
                <w:rFonts w:ascii="Times New Roman" w:hAnsi="Times New Roman" w:cs="Times New Roman"/>
                <w:sz w:val="16"/>
              </w:rPr>
              <w:t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      </w:r>
            <w:proofErr w:type="gramEnd"/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15FF7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9A620D">
              <w:rPr>
                <w:rFonts w:ascii="Times New Roman" w:hAnsi="Times New Roman" w:cs="Times New Roman"/>
                <w:sz w:val="16"/>
              </w:rPr>
              <w:t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      </w:r>
          </w:p>
        </w:tc>
        <w:tc>
          <w:tcPr>
            <w:tcW w:w="4961" w:type="dxa"/>
            <w:gridSpan w:val="3"/>
          </w:tcPr>
          <w:p w:rsidR="006E1984" w:rsidRDefault="006E1984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DF" w:rsidTr="000D7B98">
        <w:tc>
          <w:tcPr>
            <w:tcW w:w="11057" w:type="dxa"/>
            <w:gridSpan w:val="7"/>
          </w:tcPr>
          <w:p w:rsidR="00514EDF" w:rsidRPr="006258CE" w:rsidRDefault="00514EDF" w:rsidP="006E1984">
            <w:pPr>
              <w:pStyle w:val="a3"/>
              <w:rPr>
                <w:rFonts w:ascii="Times New Roman" w:hAnsi="Times New Roman" w:cs="Times New Roman"/>
              </w:rPr>
            </w:pPr>
            <w:r w:rsidRPr="006258CE">
              <w:rPr>
                <w:rFonts w:ascii="Times New Roman" w:hAnsi="Times New Roman" w:cs="Times New Roman"/>
                <w:b/>
              </w:rPr>
              <w:t>2.</w:t>
            </w:r>
            <w:r w:rsidRPr="006258CE">
              <w:rPr>
                <w:rFonts w:ascii="Times New Roman" w:hAnsi="Times New Roman" w:cs="Times New Roman"/>
              </w:rPr>
              <w:t xml:space="preserve"> Сведения о пользователе:</w:t>
            </w:r>
          </w:p>
        </w:tc>
      </w:tr>
      <w:tr w:rsidR="006E1984" w:rsidTr="000D7B98">
        <w:trPr>
          <w:trHeight w:val="1562"/>
        </w:trPr>
        <w:tc>
          <w:tcPr>
            <w:tcW w:w="6096" w:type="dxa"/>
            <w:gridSpan w:val="4"/>
          </w:tcPr>
          <w:p w:rsidR="00514EDF" w:rsidRPr="00AE26BA" w:rsidRDefault="00514EDF" w:rsidP="00514EDF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AE26BA">
              <w:rPr>
                <w:rFonts w:ascii="Times New Roman" w:hAnsi="Times New Roman" w:cs="Times New Roman"/>
                <w:b/>
                <w:sz w:val="20"/>
              </w:rPr>
              <w:t>2.1. Для юридических лиц:</w:t>
            </w:r>
          </w:p>
          <w:p w:rsidR="009A620D" w:rsidRDefault="00514EDF" w:rsidP="003818D9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 w:rsidRPr="000F6E4B">
              <w:rPr>
                <w:rFonts w:ascii="Times New Roman" w:hAnsi="Times New Roman" w:cs="Times New Roman"/>
                <w:sz w:val="16"/>
              </w:rPr>
              <w:t xml:space="preserve">а) </w:t>
            </w:r>
            <w:r w:rsidR="009A620D">
              <w:rPr>
                <w:rFonts w:ascii="Times New Roman" w:hAnsi="Times New Roman" w:cs="Times New Roman"/>
                <w:sz w:val="16"/>
              </w:rPr>
              <w:t>наименование</w:t>
            </w:r>
            <w:r w:rsidR="009F5F15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9F5F15">
              <w:rPr>
                <w:rFonts w:ascii="Times New Roman" w:hAnsi="Times New Roman" w:cs="Times New Roman"/>
                <w:sz w:val="18"/>
              </w:rPr>
              <w:t>Код ОСМ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A620D">
              <w:rPr>
                <w:rFonts w:ascii="Times New Roman" w:hAnsi="Times New Roman" w:cs="Times New Roman"/>
                <w:sz w:val="16"/>
              </w:rPr>
              <w:t xml:space="preserve">б) </w:t>
            </w:r>
            <w:r w:rsidR="009A620D" w:rsidRPr="009A620D">
              <w:rPr>
                <w:rFonts w:ascii="Times New Roman" w:hAnsi="Times New Roman" w:cs="Times New Roman"/>
                <w:sz w:val="16"/>
              </w:rPr>
              <w:t>адрес юридического лица в</w:t>
            </w:r>
            <w:r w:rsidR="009A620D">
              <w:rPr>
                <w:rFonts w:ascii="Times New Roman" w:hAnsi="Times New Roman" w:cs="Times New Roman"/>
                <w:sz w:val="16"/>
              </w:rPr>
              <w:t xml:space="preserve"> пределах места его нахождения</w:t>
            </w:r>
          </w:p>
          <w:p w:rsidR="009A620D" w:rsidRDefault="009A620D" w:rsidP="003818D9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в) </w:t>
            </w:r>
            <w:r w:rsidR="00D60518">
              <w:rPr>
                <w:rFonts w:ascii="Times New Roman" w:hAnsi="Times New Roman" w:cs="Times New Roman"/>
                <w:sz w:val="16"/>
              </w:rPr>
              <w:t>ИНН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г) </w:t>
            </w:r>
            <w:r w:rsidR="00D60518">
              <w:rPr>
                <w:rFonts w:ascii="Times New Roman" w:hAnsi="Times New Roman" w:cs="Times New Roman"/>
                <w:sz w:val="16"/>
              </w:rPr>
              <w:t>КПП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A620D" w:rsidRDefault="009A620D" w:rsidP="003818D9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д) </w:t>
            </w:r>
            <w:r w:rsidR="00D60518">
              <w:rPr>
                <w:rFonts w:ascii="Times New Roman" w:hAnsi="Times New Roman" w:cs="Times New Roman"/>
                <w:sz w:val="16"/>
              </w:rPr>
              <w:t>ОКТМО</w:t>
            </w:r>
          </w:p>
          <w:p w:rsidR="006E1984" w:rsidRDefault="009A620D" w:rsidP="003818D9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е) контактный телефон</w:t>
            </w:r>
            <w:r w:rsidR="00DF2B7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ж) </w:t>
            </w:r>
            <w:r w:rsidRPr="009A620D">
              <w:rPr>
                <w:rFonts w:ascii="Times New Roman" w:hAnsi="Times New Roman" w:cs="Times New Roman"/>
                <w:sz w:val="16"/>
              </w:rPr>
              <w:t>адрес электронной почты</w:t>
            </w:r>
          </w:p>
          <w:p w:rsidR="001428E0" w:rsidRDefault="001428E0" w:rsidP="003818D9">
            <w:pPr>
              <w:pStyle w:val="a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з) </w:t>
            </w:r>
            <w:r w:rsidRPr="001428E0">
              <w:rPr>
                <w:rFonts w:ascii="Times New Roman" w:hAnsi="Times New Roman" w:cs="Times New Roman"/>
                <w:sz w:val="16"/>
              </w:rPr>
              <w:t>сведения о нахождении или ненахождении заявителя под контролем иностранного инвестора</w:t>
            </w:r>
          </w:p>
          <w:p w:rsidR="001428E0" w:rsidRPr="00514EDF" w:rsidRDefault="001428E0" w:rsidP="003818D9">
            <w:pPr>
              <w:pStyle w:val="a3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и) </w:t>
            </w:r>
            <w:r w:rsidRPr="001428E0">
              <w:rPr>
                <w:rFonts w:ascii="Times New Roman" w:hAnsi="Times New Roman" w:cs="Times New Roman"/>
                <w:sz w:val="16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</w:t>
            </w:r>
            <w:proofErr w:type="gramStart"/>
            <w:r w:rsidRPr="001428E0">
              <w:rPr>
                <w:rFonts w:ascii="Times New Roman" w:hAnsi="Times New Roman" w:cs="Times New Roman"/>
                <w:sz w:val="16"/>
              </w:rPr>
              <w:t>контролю за</w:t>
            </w:r>
            <w:proofErr w:type="gramEnd"/>
            <w:r w:rsidRPr="001428E0">
              <w:rPr>
                <w:rFonts w:ascii="Times New Roman" w:hAnsi="Times New Roman" w:cs="Times New Roman"/>
                <w:sz w:val="16"/>
              </w:rPr>
              <w:t xml:space="preserve"> осуществлением иностранных инвестиций в Российской Федерации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4961" w:type="dxa"/>
            <w:gridSpan w:val="3"/>
          </w:tcPr>
          <w:p w:rsidR="006E1984" w:rsidRDefault="006E1984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984" w:rsidTr="000D7B98">
        <w:tc>
          <w:tcPr>
            <w:tcW w:w="6096" w:type="dxa"/>
            <w:gridSpan w:val="4"/>
          </w:tcPr>
          <w:p w:rsidR="00AE26BA" w:rsidRPr="00AE26BA" w:rsidRDefault="00AE26BA" w:rsidP="00AE26BA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AE26BA">
              <w:rPr>
                <w:rFonts w:ascii="Times New Roman" w:hAnsi="Times New Roman" w:cs="Times New Roman"/>
                <w:b/>
                <w:sz w:val="20"/>
              </w:rPr>
              <w:t>2.2. Для индивидуальных предпринимателей:</w:t>
            </w:r>
          </w:p>
          <w:p w:rsidR="00D60518" w:rsidRDefault="00AE26BA" w:rsidP="00D60518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AE26BA">
              <w:rPr>
                <w:rFonts w:ascii="Times New Roman" w:hAnsi="Times New Roman" w:cs="Times New Roman"/>
                <w:sz w:val="18"/>
              </w:rPr>
              <w:t xml:space="preserve">а) </w:t>
            </w:r>
            <w:r w:rsidR="00D60518" w:rsidRPr="00D60518">
              <w:rPr>
                <w:rFonts w:ascii="Times New Roman" w:hAnsi="Times New Roman" w:cs="Times New Roman"/>
                <w:sz w:val="18"/>
              </w:rPr>
              <w:t>фамил</w:t>
            </w:r>
            <w:r w:rsidR="00D60518">
              <w:rPr>
                <w:rFonts w:ascii="Times New Roman" w:hAnsi="Times New Roman" w:cs="Times New Roman"/>
                <w:sz w:val="18"/>
              </w:rPr>
              <w:t>ия, имя, отчество (при наличии)</w:t>
            </w:r>
            <w:r w:rsidR="009F5F15">
              <w:rPr>
                <w:rFonts w:ascii="Times New Roman" w:hAnsi="Times New Roman" w:cs="Times New Roman"/>
                <w:sz w:val="18"/>
              </w:rPr>
              <w:t>, Код ОСМ</w:t>
            </w:r>
            <w:r w:rsidR="00D60518" w:rsidRPr="00D6051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60518">
              <w:rPr>
                <w:rFonts w:ascii="Times New Roman" w:hAnsi="Times New Roman" w:cs="Times New Roman"/>
                <w:sz w:val="18"/>
              </w:rPr>
              <w:t>б) ИНН</w:t>
            </w:r>
            <w:r w:rsidR="00D60518" w:rsidRPr="00D6051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60518" w:rsidRDefault="00D60518" w:rsidP="00D60518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в) </w:t>
            </w:r>
            <w:r w:rsidRPr="00615405">
              <w:rPr>
                <w:rFonts w:ascii="Times New Roman" w:hAnsi="Times New Roman" w:cs="Times New Roman"/>
                <w:color w:val="FF0000"/>
                <w:sz w:val="18"/>
              </w:rPr>
              <w:t>паспортные данные</w:t>
            </w:r>
            <w:r w:rsidR="00615405">
              <w:rPr>
                <w:rFonts w:ascii="Times New Roman" w:hAnsi="Times New Roman" w:cs="Times New Roman"/>
                <w:color w:val="FF0000"/>
                <w:sz w:val="18"/>
              </w:rPr>
              <w:t xml:space="preserve"> (серия, номер, дата выдачи, код подразделения, кем выдан)</w:t>
            </w:r>
          </w:p>
          <w:p w:rsidR="006E1984" w:rsidRPr="00AE26BA" w:rsidRDefault="00D60518" w:rsidP="00D60518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г) ОКТМО д) </w:t>
            </w:r>
            <w:r w:rsidRPr="00D60518">
              <w:rPr>
                <w:rFonts w:ascii="Times New Roman" w:hAnsi="Times New Roman" w:cs="Times New Roman"/>
                <w:sz w:val="1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18"/>
              </w:rPr>
              <w:t xml:space="preserve">е) </w:t>
            </w:r>
            <w:r w:rsidRPr="00D60518">
              <w:rPr>
                <w:rFonts w:ascii="Times New Roman" w:hAnsi="Times New Roman" w:cs="Times New Roman"/>
                <w:sz w:val="18"/>
              </w:rPr>
              <w:t>адрес электронной почты</w:t>
            </w:r>
          </w:p>
        </w:tc>
        <w:tc>
          <w:tcPr>
            <w:tcW w:w="4961" w:type="dxa"/>
            <w:gridSpan w:val="3"/>
          </w:tcPr>
          <w:p w:rsidR="006E1984" w:rsidRDefault="006E1984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8CE" w:rsidTr="00052554">
        <w:trPr>
          <w:trHeight w:val="322"/>
        </w:trPr>
        <w:tc>
          <w:tcPr>
            <w:tcW w:w="11057" w:type="dxa"/>
            <w:gridSpan w:val="7"/>
          </w:tcPr>
          <w:p w:rsidR="006258CE" w:rsidRDefault="006258CE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58CE">
              <w:rPr>
                <w:rFonts w:ascii="Times New Roman" w:hAnsi="Times New Roman" w:cs="Times New Roman"/>
                <w:b/>
              </w:rPr>
              <w:t>3. Вид рыболовства:</w:t>
            </w:r>
          </w:p>
        </w:tc>
      </w:tr>
      <w:tr w:rsidR="006E1984" w:rsidTr="000D7B98">
        <w:tc>
          <w:tcPr>
            <w:tcW w:w="6096" w:type="dxa"/>
            <w:gridSpan w:val="4"/>
          </w:tcPr>
          <w:p w:rsidR="006E1984" w:rsidRPr="00DF2B7B" w:rsidRDefault="00AE26BA" w:rsidP="002462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2B7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DF2B7B">
              <w:rPr>
                <w:sz w:val="20"/>
                <w:szCs w:val="20"/>
              </w:rPr>
              <w:t xml:space="preserve"> 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осуществления прибрежного рыболовства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</w:tcPr>
          <w:p w:rsidR="006E1984" w:rsidRDefault="006E1984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A7A" w:rsidTr="000D7B98"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615A7A" w:rsidRPr="00DF2B7B" w:rsidRDefault="00615A7A" w:rsidP="0024628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DF2B7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DF2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крабов в инвестиционных целях </w:t>
            </w:r>
            <w:r w:rsidR="001428E0" w:rsidRPr="00DF2B7B">
              <w:rPr>
                <w:rFonts w:ascii="Times New Roman" w:hAnsi="Times New Roman" w:cs="Times New Roman"/>
                <w:sz w:val="20"/>
                <w:szCs w:val="20"/>
              </w:rPr>
              <w:t>и с которыми заключены договоры о закреплении и предоставлении доли квоты добычи (вылова) крабов в инвестиционных целях).</w:t>
            </w:r>
            <w:proofErr w:type="gramEnd"/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615A7A" w:rsidRDefault="00615A7A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F15" w:rsidTr="000D7B98"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9F5F15" w:rsidRPr="009F57A9" w:rsidRDefault="009F5F15" w:rsidP="006E198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9F5F15">
              <w:rPr>
                <w:rFonts w:ascii="Times New Roman" w:hAnsi="Times New Roman" w:cs="Times New Roman"/>
                <w:b/>
              </w:rPr>
              <w:t>Вид квот добычи (вылова) водных биологических ресурсов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15405" w:rsidTr="000D7B98"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615405" w:rsidRPr="009F57A9" w:rsidRDefault="009F5F15" w:rsidP="006E198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15405" w:rsidRPr="009F57A9">
              <w:rPr>
                <w:rFonts w:ascii="Times New Roman" w:hAnsi="Times New Roman" w:cs="Times New Roman"/>
                <w:b/>
              </w:rPr>
              <w:t>. Условия добычи (вылова) водных биоресурсов:</w:t>
            </w:r>
          </w:p>
        </w:tc>
      </w:tr>
      <w:tr w:rsidR="00CF0AC5" w:rsidTr="00CF0AC5">
        <w:trPr>
          <w:trHeight w:val="1157"/>
        </w:trPr>
        <w:tc>
          <w:tcPr>
            <w:tcW w:w="2551" w:type="dxa"/>
          </w:tcPr>
          <w:p w:rsidR="00CF0AC5" w:rsidRPr="002176BC" w:rsidRDefault="00CF0AC5" w:rsidP="003156B9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Район</w:t>
            </w:r>
            <w:r w:rsidRPr="00D60518">
              <w:rPr>
                <w:rFonts w:ascii="Times New Roman" w:hAnsi="Times New Roman" w:cs="Times New Roman"/>
                <w:sz w:val="16"/>
              </w:rPr>
              <w:t xml:space="preserve">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</w:t>
            </w:r>
            <w:r w:rsidRPr="00421005">
              <w:rPr>
                <w:rFonts w:ascii="Times New Roman" w:hAnsi="Times New Roman" w:cs="Times New Roman"/>
                <w:sz w:val="16"/>
              </w:rPr>
              <w:t>*</w:t>
            </w:r>
            <w:proofErr w:type="gramEnd"/>
          </w:p>
        </w:tc>
        <w:tc>
          <w:tcPr>
            <w:tcW w:w="1880" w:type="dxa"/>
            <w:vAlign w:val="center"/>
          </w:tcPr>
          <w:p w:rsidR="00CF0AC5" w:rsidRPr="002176BC" w:rsidRDefault="00CF0AC5" w:rsidP="00D6051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</w:t>
            </w:r>
            <w:r w:rsidRPr="00D60518">
              <w:rPr>
                <w:rFonts w:ascii="Times New Roman" w:hAnsi="Times New Roman" w:cs="Times New Roman"/>
                <w:sz w:val="18"/>
              </w:rPr>
              <w:t>иды водных биологических ресурсов, добыча (вылов) которых будет осуществляться</w:t>
            </w:r>
          </w:p>
        </w:tc>
        <w:tc>
          <w:tcPr>
            <w:tcW w:w="1276" w:type="dxa"/>
            <w:vAlign w:val="center"/>
          </w:tcPr>
          <w:p w:rsidR="00CF0AC5" w:rsidRPr="002176BC" w:rsidRDefault="00CF0AC5" w:rsidP="00B779B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2176BC">
              <w:rPr>
                <w:rFonts w:ascii="Times New Roman" w:hAnsi="Times New Roman" w:cs="Times New Roman"/>
                <w:sz w:val="18"/>
              </w:rPr>
              <w:t>Квоты (объемы) добычи (вылова) водных биоресурсов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т</w:t>
            </w:r>
            <w:proofErr w:type="gramEnd"/>
          </w:p>
        </w:tc>
        <w:tc>
          <w:tcPr>
            <w:tcW w:w="2269" w:type="dxa"/>
            <w:gridSpan w:val="3"/>
            <w:vAlign w:val="center"/>
          </w:tcPr>
          <w:p w:rsidR="00CF0AC5" w:rsidRPr="002176BC" w:rsidRDefault="00CF0AC5" w:rsidP="003E6A35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Pr="00B779B1">
              <w:rPr>
                <w:rFonts w:ascii="Times New Roman" w:hAnsi="Times New Roman" w:cs="Times New Roman"/>
                <w:sz w:val="18"/>
              </w:rPr>
              <w:t>рудия добычи (вылова) водных биологических ресурсов и способы добычи (вылова) водных биологических ресурсов</w:t>
            </w:r>
            <w:r w:rsidRPr="002176BC">
              <w:rPr>
                <w:rFonts w:ascii="Times New Roman" w:hAnsi="Times New Roman" w:cs="Times New Roman"/>
                <w:sz w:val="18"/>
              </w:rPr>
              <w:t>, код ОСМ</w:t>
            </w:r>
          </w:p>
        </w:tc>
        <w:tc>
          <w:tcPr>
            <w:tcW w:w="3081" w:type="dxa"/>
            <w:vAlign w:val="center"/>
          </w:tcPr>
          <w:p w:rsidR="00CF0AC5" w:rsidRPr="002176BC" w:rsidRDefault="00CF0AC5" w:rsidP="003E6A35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</w:t>
            </w:r>
            <w:r w:rsidRPr="00B779B1">
              <w:rPr>
                <w:rFonts w:ascii="Times New Roman" w:hAnsi="Times New Roman" w:cs="Times New Roman"/>
                <w:sz w:val="18"/>
              </w:rPr>
              <w:t xml:space="preserve">рок добычи (вылова) водных биологических ресурсов </w:t>
            </w:r>
            <w:r>
              <w:rPr>
                <w:rFonts w:ascii="Times New Roman" w:hAnsi="Times New Roman" w:cs="Times New Roman"/>
                <w:sz w:val="18"/>
              </w:rPr>
              <w:t>в соответствии с Правилами рыболовства</w:t>
            </w:r>
          </w:p>
        </w:tc>
      </w:tr>
      <w:tr w:rsidR="00CF0AC5" w:rsidTr="00CF0AC5">
        <w:trPr>
          <w:trHeight w:val="92"/>
        </w:trPr>
        <w:tc>
          <w:tcPr>
            <w:tcW w:w="2551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gridSpan w:val="3"/>
          </w:tcPr>
          <w:p w:rsidR="00CF0AC5" w:rsidRDefault="00CF0AC5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CF0AC5" w:rsidRDefault="00CF0AC5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AC5" w:rsidTr="00CF0AC5">
        <w:trPr>
          <w:trHeight w:val="92"/>
        </w:trPr>
        <w:tc>
          <w:tcPr>
            <w:tcW w:w="2551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F0AC5" w:rsidRPr="00871324" w:rsidRDefault="00CF0AC5" w:rsidP="008713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gridSpan w:val="3"/>
          </w:tcPr>
          <w:p w:rsidR="00CF0AC5" w:rsidRDefault="00CF0AC5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CF0AC5" w:rsidRDefault="00CF0AC5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FF7" w:rsidTr="000D7B98">
        <w:tc>
          <w:tcPr>
            <w:tcW w:w="11057" w:type="dxa"/>
            <w:gridSpan w:val="7"/>
          </w:tcPr>
          <w:p w:rsidR="00C15FF7" w:rsidRDefault="00C15FF7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1005">
              <w:rPr>
                <w:rFonts w:ascii="Times New Roman" w:hAnsi="Times New Roman" w:cs="Times New Roman"/>
              </w:rPr>
              <w:lastRenderedPageBreak/>
              <w:t>*Исключая районы и сроки, запретные для добычи (вылова) водных биологических ресурсов</w:t>
            </w:r>
          </w:p>
        </w:tc>
      </w:tr>
      <w:tr w:rsidR="000D7B98" w:rsidTr="000D7B98">
        <w:tc>
          <w:tcPr>
            <w:tcW w:w="11057" w:type="dxa"/>
            <w:gridSpan w:val="7"/>
          </w:tcPr>
          <w:p w:rsidR="000D7B98" w:rsidRPr="009F57A9" w:rsidRDefault="009F5F15" w:rsidP="000D7B9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0D7B98" w:rsidRPr="009F57A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0D7B98" w:rsidRPr="009F57A9">
              <w:rPr>
                <w:rFonts w:ascii="Times New Roman" w:hAnsi="Times New Roman" w:cs="Times New Roman"/>
                <w:b/>
              </w:rPr>
              <w:t>При осуществлении добычи (вылова) водных биоресурсов с использованием судна:</w:t>
            </w:r>
          </w:p>
        </w:tc>
      </w:tr>
      <w:tr w:rsidR="00871324" w:rsidTr="000D7B98">
        <w:trPr>
          <w:trHeight w:val="590"/>
        </w:trPr>
        <w:tc>
          <w:tcPr>
            <w:tcW w:w="7185" w:type="dxa"/>
            <w:gridSpan w:val="5"/>
          </w:tcPr>
          <w:p w:rsidR="003E6A35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E2C28" w:rsidRPr="002176BC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3E6A35" w:rsidRPr="003E6A35">
              <w:rPr>
                <w:rFonts w:ascii="Times New Roman" w:hAnsi="Times New Roman" w:cs="Times New Roman"/>
                <w:sz w:val="20"/>
              </w:rPr>
              <w:t xml:space="preserve"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</w:t>
            </w:r>
          </w:p>
          <w:p w:rsidR="003E6A35" w:rsidRDefault="003E6A35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E6A35">
              <w:rPr>
                <w:rFonts w:ascii="Times New Roman" w:hAnsi="Times New Roman" w:cs="Times New Roman"/>
                <w:sz w:val="20"/>
              </w:rPr>
              <w:t>лица, его замещающего (при необходимости)</w:t>
            </w:r>
            <w:r w:rsidR="00CD786E"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>тип судна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>бортовой номер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>позывной сигнал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B12B28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D786E">
              <w:rPr>
                <w:rFonts w:ascii="Times New Roman" w:hAnsi="Times New Roman" w:cs="Times New Roman"/>
                <w:sz w:val="20"/>
              </w:rPr>
              <w:t>) порт приписки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F5F15" w:rsidRDefault="009F5F15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 Место и год постройки судна</w:t>
            </w:r>
          </w:p>
          <w:p w:rsidR="003E6A35" w:rsidRDefault="009F5F15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CD786E">
              <w:rPr>
                <w:rFonts w:ascii="Times New Roman" w:hAnsi="Times New Roman" w:cs="Times New Roman"/>
                <w:sz w:val="20"/>
              </w:rPr>
              <w:t>) наименование и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 xml:space="preserve"> место нахождения собственника судна</w:t>
            </w:r>
            <w:r w:rsidR="00B12B28">
              <w:rPr>
                <w:rFonts w:ascii="Times New Roman" w:hAnsi="Times New Roman" w:cs="Times New Roman"/>
                <w:sz w:val="20"/>
              </w:rPr>
              <w:t>;</w:t>
            </w:r>
          </w:p>
          <w:p w:rsidR="00CD786E" w:rsidRDefault="009F5F15" w:rsidP="007E2C2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9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>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</w:t>
            </w:r>
            <w:r w:rsidR="00CD786E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 xml:space="preserve">в случае, </w:t>
            </w:r>
            <w:r w:rsidR="00CD786E" w:rsidRPr="00CD786E">
              <w:rPr>
                <w:rFonts w:ascii="Times New Roman" w:hAnsi="Times New Roman" w:cs="Times New Roman"/>
                <w:sz w:val="20"/>
                <w:u w:val="single"/>
              </w:rPr>
              <w:t>если судно</w:t>
            </w:r>
            <w:r w:rsidR="00CD786E" w:rsidRPr="00CD786E">
              <w:rPr>
                <w:rFonts w:ascii="Times New Roman" w:hAnsi="Times New Roman" w:cs="Times New Roman"/>
                <w:sz w:val="20"/>
              </w:rPr>
              <w:t xml:space="preserve">, плавающее под Государственным флагом Российской Федерации, </w:t>
            </w:r>
            <w:r w:rsidR="00CD786E" w:rsidRPr="00CD786E">
              <w:rPr>
                <w:rFonts w:ascii="Times New Roman" w:hAnsi="Times New Roman" w:cs="Times New Roman"/>
                <w:sz w:val="20"/>
                <w:u w:val="single"/>
              </w:rPr>
              <w:t>приобретено или построено за пределами таможенной территории Евразийского экономического союза после 1 января 1995 г.</w:t>
            </w:r>
            <w:r w:rsidR="00CD786E">
              <w:rPr>
                <w:rFonts w:ascii="Times New Roman" w:hAnsi="Times New Roman" w:cs="Times New Roman"/>
                <w:sz w:val="20"/>
              </w:rPr>
              <w:t>)</w:t>
            </w:r>
            <w:r w:rsidR="00B12B28">
              <w:rPr>
                <w:rFonts w:ascii="Times New Roman" w:hAnsi="Times New Roman" w:cs="Times New Roman"/>
                <w:sz w:val="20"/>
              </w:rPr>
              <w:t>;</w:t>
            </w:r>
            <w:proofErr w:type="gramEnd"/>
          </w:p>
          <w:p w:rsidR="00B12B28" w:rsidRDefault="009F5F15" w:rsidP="000F31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B12B28">
              <w:rPr>
                <w:rFonts w:ascii="Times New Roman" w:hAnsi="Times New Roman" w:cs="Times New Roman"/>
                <w:sz w:val="20"/>
              </w:rPr>
              <w:t>) с</w:t>
            </w:r>
            <w:r w:rsidR="00B12B28" w:rsidRPr="00B12B28">
              <w:rPr>
                <w:rFonts w:ascii="Times New Roman" w:hAnsi="Times New Roman" w:cs="Times New Roman"/>
                <w:sz w:val="20"/>
              </w:rPr>
              <w:t xml:space="preserve">ведения о длине, мощности двигателя (кВт), валовой вместимости, месте и годе постройки судна </w:t>
            </w:r>
            <w:r w:rsidR="00B12B28">
              <w:rPr>
                <w:rFonts w:ascii="Times New Roman" w:hAnsi="Times New Roman" w:cs="Times New Roman"/>
                <w:sz w:val="20"/>
              </w:rPr>
              <w:t>(</w:t>
            </w:r>
            <w:r w:rsidR="00B12B28" w:rsidRPr="00B12B28">
              <w:rPr>
                <w:rFonts w:ascii="Times New Roman" w:hAnsi="Times New Roman" w:cs="Times New Roman"/>
                <w:sz w:val="20"/>
                <w:u w:val="single"/>
              </w:rPr>
              <w:t>для судов, которые не подлежат государственной регистрации</w:t>
            </w:r>
            <w:r w:rsidR="00B12B28" w:rsidRPr="00B12B28">
              <w:rPr>
                <w:rFonts w:ascii="Times New Roman" w:hAnsi="Times New Roman" w:cs="Times New Roman"/>
                <w:sz w:val="20"/>
              </w:rPr>
              <w:t>, информация о которых отсутствует в государственном рыбохозяйственном реестре</w:t>
            </w:r>
            <w:r w:rsidR="00B12B28">
              <w:rPr>
                <w:rFonts w:ascii="Times New Roman" w:hAnsi="Times New Roman" w:cs="Times New Roman"/>
                <w:sz w:val="20"/>
              </w:rPr>
              <w:t>)</w:t>
            </w:r>
            <w:r w:rsidR="000F316C">
              <w:rPr>
                <w:rFonts w:ascii="Times New Roman" w:hAnsi="Times New Roman" w:cs="Times New Roman"/>
                <w:sz w:val="20"/>
              </w:rPr>
              <w:t>.</w:t>
            </w:r>
          </w:p>
          <w:p w:rsidR="00E245BA" w:rsidRDefault="009F5F15" w:rsidP="00CF0F2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E245BA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E245BA" w:rsidRPr="00E245BA">
              <w:rPr>
                <w:rFonts w:ascii="Times New Roman" w:hAnsi="Times New Roman" w:cs="Times New Roman"/>
                <w:sz w:val="20"/>
              </w:rPr>
              <w:t>реквизиты свидетельства о праве собственности на судно/реквизиты судового билета: дата выдачи, номер;</w:t>
            </w:r>
          </w:p>
          <w:p w:rsidR="00CF0F29" w:rsidRPr="000F316C" w:rsidRDefault="009F5F15" w:rsidP="00CF0F2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F0F29">
              <w:rPr>
                <w:rFonts w:ascii="Times New Roman" w:hAnsi="Times New Roman" w:cs="Times New Roman"/>
              </w:rPr>
              <w:t>)</w:t>
            </w:r>
            <w:r w:rsidR="00CF0F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0F29" w:rsidRPr="000F316C">
              <w:rPr>
                <w:rFonts w:ascii="Times New Roman" w:hAnsi="Times New Roman" w:cs="Times New Roman"/>
                <w:sz w:val="20"/>
              </w:rPr>
              <w:t>реквизиты договора аренды</w:t>
            </w:r>
            <w:r w:rsidR="00CF0F29">
              <w:rPr>
                <w:rFonts w:ascii="Times New Roman" w:hAnsi="Times New Roman" w:cs="Times New Roman"/>
                <w:sz w:val="20"/>
              </w:rPr>
              <w:t>: дата, номер</w:t>
            </w:r>
            <w:r w:rsidR="00CF0F29" w:rsidRPr="000F316C">
              <w:rPr>
                <w:rFonts w:ascii="Times New Roman" w:hAnsi="Times New Roman" w:cs="Times New Roman"/>
                <w:sz w:val="20"/>
              </w:rPr>
              <w:t>;</w:t>
            </w:r>
          </w:p>
          <w:p w:rsidR="00CF0F29" w:rsidRPr="000F316C" w:rsidRDefault="00CF0F29" w:rsidP="00CF0F2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F5F1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0F316C">
              <w:rPr>
                <w:rFonts w:ascii="Times New Roman" w:hAnsi="Times New Roman" w:cs="Times New Roman"/>
                <w:sz w:val="20"/>
              </w:rPr>
              <w:t>сведения о праве плавания судна под Государственным флагом Российской Федерации (</w:t>
            </w:r>
            <w:r w:rsidRPr="00E245BA">
              <w:rPr>
                <w:rFonts w:ascii="Times New Roman" w:hAnsi="Times New Roman" w:cs="Times New Roman"/>
                <w:sz w:val="20"/>
              </w:rPr>
              <w:t>реквизиты документа</w:t>
            </w:r>
            <w:r>
              <w:rPr>
                <w:rFonts w:ascii="Times New Roman" w:hAnsi="Times New Roman" w:cs="Times New Roman"/>
                <w:sz w:val="20"/>
              </w:rPr>
              <w:t>: дата выдачи, номер</w:t>
            </w:r>
            <w:r w:rsidRPr="000F316C">
              <w:rPr>
                <w:rFonts w:ascii="Times New Roman" w:hAnsi="Times New Roman" w:cs="Times New Roman"/>
                <w:sz w:val="20"/>
              </w:rPr>
              <w:t>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F0F29" w:rsidRPr="002176BC" w:rsidRDefault="00CF0F29" w:rsidP="009F5F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F5F1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0F316C">
              <w:rPr>
                <w:rFonts w:ascii="Times New Roman" w:hAnsi="Times New Roman" w:cs="Times New Roman"/>
                <w:sz w:val="20"/>
              </w:rPr>
              <w:t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</w:t>
            </w:r>
            <w:r w:rsidRPr="00466EB5">
              <w:rPr>
                <w:rFonts w:ascii="Times New Roman" w:hAnsi="Times New Roman" w:cs="Times New Roman"/>
                <w:sz w:val="20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0"/>
              </w:rPr>
              <w:t>документа: дата выдачи, номер</w:t>
            </w:r>
            <w:r w:rsidRPr="000F316C">
              <w:rPr>
                <w:rFonts w:ascii="Times New Roman" w:hAnsi="Times New Roman" w:cs="Times New Roman"/>
                <w:sz w:val="20"/>
              </w:rPr>
              <w:t>);</w:t>
            </w:r>
          </w:p>
        </w:tc>
        <w:tc>
          <w:tcPr>
            <w:tcW w:w="3872" w:type="dxa"/>
            <w:gridSpan w:val="2"/>
          </w:tcPr>
          <w:p w:rsidR="00871324" w:rsidRDefault="00871324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C28" w:rsidTr="000D7B98">
        <w:tc>
          <w:tcPr>
            <w:tcW w:w="11057" w:type="dxa"/>
            <w:gridSpan w:val="7"/>
          </w:tcPr>
          <w:p w:rsidR="007E2C28" w:rsidRDefault="009F5F15" w:rsidP="006258C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6</w:t>
            </w:r>
            <w:r w:rsidR="000D7B98" w:rsidRPr="009F57A9">
              <w:rPr>
                <w:rFonts w:ascii="Times New Roman" w:hAnsi="Times New Roman" w:cs="Times New Roman"/>
                <w:sz w:val="24"/>
              </w:rPr>
              <w:t>.1</w:t>
            </w:r>
            <w:r w:rsidR="007E2C28" w:rsidRPr="009F57A9">
              <w:rPr>
                <w:rFonts w:ascii="Times New Roman" w:hAnsi="Times New Roman" w:cs="Times New Roman"/>
                <w:sz w:val="24"/>
              </w:rPr>
              <w:t>.</w:t>
            </w:r>
            <w:r w:rsidR="007E2C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18D9" w:rsidRPr="006258CE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выданных в порядке, определенном Министерством сельского хозяйства Российской Федерации в соответствии с постановлением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(для российских пользователей, намеревающихся осуществлять</w:t>
            </w:r>
            <w:proofErr w:type="gramEnd"/>
            <w:r w:rsidR="003818D9" w:rsidRPr="006258CE">
              <w:rPr>
                <w:rFonts w:ascii="Times New Roman" w:hAnsi="Times New Roman" w:cs="Times New Roman"/>
                <w:sz w:val="20"/>
                <w:szCs w:val="20"/>
              </w:rPr>
              <w:t xml:space="preserve"> добычу (вылов)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      </w:r>
          </w:p>
        </w:tc>
      </w:tr>
      <w:tr w:rsidR="007E2C28" w:rsidTr="000D7B98">
        <w:tc>
          <w:tcPr>
            <w:tcW w:w="7185" w:type="dxa"/>
            <w:gridSpan w:val="5"/>
          </w:tcPr>
          <w:p w:rsidR="007E2C28" w:rsidRPr="009F57A9" w:rsidRDefault="003818D9" w:rsidP="00BE748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>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      </w:r>
            <w:proofErr w:type="gramEnd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      </w:r>
            <w:r w:rsidR="00BE7489" w:rsidRPr="009F5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72" w:type="dxa"/>
            <w:gridSpan w:val="2"/>
          </w:tcPr>
          <w:p w:rsidR="007E2C28" w:rsidRDefault="007E2C28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C28" w:rsidTr="000D7B98">
        <w:tc>
          <w:tcPr>
            <w:tcW w:w="7185" w:type="dxa"/>
            <w:gridSpan w:val="5"/>
          </w:tcPr>
          <w:p w:rsidR="007E2C28" w:rsidRPr="009F57A9" w:rsidRDefault="003818D9" w:rsidP="00BE748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>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      </w:r>
            <w:proofErr w:type="gramEnd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и используемых российскими пользователями на основании договоров фрахтования </w:t>
            </w:r>
            <w:proofErr w:type="gramStart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>тайм-чартера</w:t>
            </w:r>
            <w:proofErr w:type="gramEnd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BE7489" w:rsidRPr="009F57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72" w:type="dxa"/>
            <w:gridSpan w:val="2"/>
          </w:tcPr>
          <w:p w:rsidR="007E2C28" w:rsidRDefault="007E2C28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C28" w:rsidTr="009F57A9">
        <w:trPr>
          <w:trHeight w:val="2666"/>
        </w:trPr>
        <w:tc>
          <w:tcPr>
            <w:tcW w:w="7185" w:type="dxa"/>
            <w:gridSpan w:val="5"/>
          </w:tcPr>
          <w:p w:rsidR="007E2C28" w:rsidRPr="009F57A9" w:rsidRDefault="003818D9" w:rsidP="00BE748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57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соответствие судна требованиям Международного кодекса по управлению безопасной эксплуатацией судов и предотвращением загрязнения,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 Российской Федерации, в Каспийском море и (или) в открытом море.</w:t>
            </w:r>
            <w:r w:rsidR="00BE7489" w:rsidRPr="009F5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872" w:type="dxa"/>
            <w:gridSpan w:val="2"/>
          </w:tcPr>
          <w:p w:rsidR="007E2C28" w:rsidRDefault="007E2C28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7B98" w:rsidTr="007B21F5">
        <w:tc>
          <w:tcPr>
            <w:tcW w:w="11057" w:type="dxa"/>
            <w:gridSpan w:val="7"/>
          </w:tcPr>
          <w:p w:rsidR="000D7B98" w:rsidRPr="009F57A9" w:rsidRDefault="009F5F15" w:rsidP="000D7B9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D7B98" w:rsidRPr="009F57A9">
              <w:rPr>
                <w:rFonts w:ascii="Times New Roman" w:hAnsi="Times New Roman" w:cs="Times New Roman"/>
                <w:b/>
              </w:rPr>
              <w:t>. При осуществлении добычи (вылова) водных биологических ресурсов без использования судна</w:t>
            </w:r>
            <w:r w:rsidR="00976515" w:rsidRPr="009F57A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D7B98" w:rsidTr="009F57A9">
        <w:trPr>
          <w:trHeight w:val="750"/>
        </w:trPr>
        <w:tc>
          <w:tcPr>
            <w:tcW w:w="7185" w:type="dxa"/>
            <w:gridSpan w:val="5"/>
          </w:tcPr>
          <w:p w:rsidR="000D7B98" w:rsidRPr="00976515" w:rsidRDefault="00976515" w:rsidP="00BE74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51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и должность лица (лиц)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515">
              <w:rPr>
                <w:rFonts w:ascii="Times New Roman" w:hAnsi="Times New Roman" w:cs="Times New Roman"/>
                <w:sz w:val="20"/>
                <w:szCs w:val="20"/>
              </w:rPr>
              <w:t>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</w:t>
            </w:r>
            <w:proofErr w:type="gramEnd"/>
          </w:p>
        </w:tc>
        <w:tc>
          <w:tcPr>
            <w:tcW w:w="3872" w:type="dxa"/>
            <w:gridSpan w:val="2"/>
          </w:tcPr>
          <w:p w:rsidR="000D7B98" w:rsidRDefault="000D7B98" w:rsidP="006E19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6515" w:rsidTr="000279C6">
        <w:tc>
          <w:tcPr>
            <w:tcW w:w="11057" w:type="dxa"/>
            <w:gridSpan w:val="7"/>
          </w:tcPr>
          <w:p w:rsidR="00976515" w:rsidRPr="009F57A9" w:rsidRDefault="009F5F15" w:rsidP="0097651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76515" w:rsidRPr="009F57A9">
              <w:rPr>
                <w:rFonts w:ascii="Times New Roman" w:hAnsi="Times New Roman" w:cs="Times New Roman"/>
                <w:b/>
              </w:rPr>
              <w:t>.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(рыбоводства):</w:t>
            </w:r>
          </w:p>
        </w:tc>
      </w:tr>
      <w:tr w:rsidR="00976515" w:rsidTr="009F57A9">
        <w:trPr>
          <w:trHeight w:val="1605"/>
        </w:trPr>
        <w:tc>
          <w:tcPr>
            <w:tcW w:w="7185" w:type="dxa"/>
            <w:gridSpan w:val="5"/>
          </w:tcPr>
          <w:p w:rsidR="00976515" w:rsidRPr="00976515" w:rsidRDefault="00976515" w:rsidP="00D319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51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и должность лица (лиц)</w:t>
            </w:r>
            <w:r w:rsidR="001428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515">
              <w:rPr>
                <w:rFonts w:ascii="Times New Roman" w:hAnsi="Times New Roman" w:cs="Times New Roman"/>
                <w:sz w:val="20"/>
                <w:szCs w:val="20"/>
              </w:rPr>
              <w:t>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</w:t>
            </w:r>
            <w:proofErr w:type="gramEnd"/>
          </w:p>
        </w:tc>
        <w:tc>
          <w:tcPr>
            <w:tcW w:w="3872" w:type="dxa"/>
            <w:gridSpan w:val="2"/>
          </w:tcPr>
          <w:p w:rsidR="00976515" w:rsidRDefault="00976515" w:rsidP="00D319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8CE" w:rsidTr="00866329">
        <w:tc>
          <w:tcPr>
            <w:tcW w:w="11057" w:type="dxa"/>
            <w:gridSpan w:val="7"/>
          </w:tcPr>
          <w:p w:rsidR="006258CE" w:rsidRPr="009F57A9" w:rsidRDefault="009F5F15" w:rsidP="00D319C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258CE" w:rsidRPr="009F57A9">
              <w:rPr>
                <w:rFonts w:ascii="Times New Roman" w:hAnsi="Times New Roman" w:cs="Times New Roman"/>
                <w:b/>
              </w:rPr>
              <w:t>. При осуществлении организации любительского рыболовства:</w:t>
            </w:r>
          </w:p>
        </w:tc>
      </w:tr>
      <w:tr w:rsidR="006258CE" w:rsidTr="009F57A9">
        <w:trPr>
          <w:trHeight w:val="710"/>
        </w:trPr>
        <w:tc>
          <w:tcPr>
            <w:tcW w:w="7185" w:type="dxa"/>
            <w:gridSpan w:val="5"/>
          </w:tcPr>
          <w:p w:rsidR="006258CE" w:rsidRPr="006258CE" w:rsidRDefault="006258CE" w:rsidP="0062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и должность лица (лиц),</w:t>
            </w:r>
            <w:r w:rsidRPr="006258CE">
              <w:rPr>
                <w:sz w:val="20"/>
                <w:szCs w:val="20"/>
              </w:rPr>
              <w:t xml:space="preserve"> </w:t>
            </w:r>
            <w:r w:rsidRPr="006258CE">
              <w:rPr>
                <w:rFonts w:ascii="Times New Roman" w:hAnsi="Times New Roman" w:cs="Times New Roman"/>
                <w:sz w:val="20"/>
                <w:szCs w:val="20"/>
              </w:rPr>
              <w:t>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</w:t>
            </w:r>
          </w:p>
        </w:tc>
        <w:tc>
          <w:tcPr>
            <w:tcW w:w="3872" w:type="dxa"/>
            <w:gridSpan w:val="2"/>
          </w:tcPr>
          <w:p w:rsidR="006258CE" w:rsidRDefault="006258CE" w:rsidP="00D319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2B7B" w:rsidTr="009F57A9">
        <w:trPr>
          <w:trHeight w:val="1260"/>
        </w:trPr>
        <w:tc>
          <w:tcPr>
            <w:tcW w:w="7185" w:type="dxa"/>
            <w:gridSpan w:val="5"/>
            <w:vAlign w:val="center"/>
          </w:tcPr>
          <w:p w:rsidR="00DF2B7B" w:rsidRPr="006258CE" w:rsidRDefault="009F5F15" w:rsidP="009F57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F2B7B" w:rsidRPr="009F57A9">
              <w:rPr>
                <w:rFonts w:ascii="Times New Roman" w:hAnsi="Times New Roman" w:cs="Times New Roman"/>
                <w:b/>
                <w:sz w:val="20"/>
                <w:szCs w:val="20"/>
              </w:rPr>
              <w:t>. Запрашиваемый способ получения российским или иностранным пользователем разрешения</w:t>
            </w:r>
            <w:r w:rsidR="00DF2B7B" w:rsidRPr="00DF2B7B">
              <w:rPr>
                <w:rFonts w:ascii="Times New Roman" w:hAnsi="Times New Roman" w:cs="Times New Roman"/>
                <w:sz w:val="20"/>
                <w:szCs w:val="20"/>
              </w:rPr>
              <w:t xml:space="preserve"> (в форме электронного документа, в форме документа на бумажном носителе)</w:t>
            </w:r>
          </w:p>
        </w:tc>
        <w:tc>
          <w:tcPr>
            <w:tcW w:w="3872" w:type="dxa"/>
            <w:gridSpan w:val="2"/>
          </w:tcPr>
          <w:p w:rsidR="00DF2B7B" w:rsidRDefault="00DF2B7B" w:rsidP="00D319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18D9" w:rsidRDefault="003818D9" w:rsidP="003818D9">
      <w:pPr>
        <w:pStyle w:val="a3"/>
        <w:ind w:left="-426" w:hanging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102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632"/>
      </w:tblGrid>
      <w:tr w:rsidR="00651297" w:rsidTr="00651297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97" w:rsidRDefault="00651297" w:rsidP="002F76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651297" w:rsidRDefault="00651297" w:rsidP="006512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51297">
              <w:rPr>
                <w:rFonts w:ascii="Times New Roman" w:hAnsi="Times New Roman" w:cs="Times New Roman"/>
                <w:sz w:val="12"/>
                <w:szCs w:val="12"/>
              </w:rPr>
              <w:t>Даю свое согласие Приморскому территориальному управлению Росрыболовства на обработку, а именно сбор, систематизацию, накопление, хранение, обновление, изменение, использование, обезличивание, блокирование, уничтожение, моих персональных данных, включающих фамилию, имя, отчество, паспортные данные, адрес электронной почты, контактны</w:t>
            </w:r>
            <w:proofErr w:type="gramStart"/>
            <w:r w:rsidRPr="00651297">
              <w:rPr>
                <w:rFonts w:ascii="Times New Roman" w:hAnsi="Times New Roman" w:cs="Times New Roman"/>
                <w:sz w:val="12"/>
                <w:szCs w:val="12"/>
              </w:rPr>
              <w:t>й(</w:t>
            </w:r>
            <w:proofErr w:type="gramEnd"/>
            <w:r w:rsidRPr="00651297">
              <w:rPr>
                <w:rFonts w:ascii="Times New Roman" w:hAnsi="Times New Roman" w:cs="Times New Roman"/>
                <w:sz w:val="12"/>
                <w:szCs w:val="12"/>
              </w:rPr>
              <w:t xml:space="preserve">е) телефон(ы), Срок </w:t>
            </w:r>
          </w:p>
        </w:tc>
      </w:tr>
      <w:tr w:rsidR="00651297" w:rsidTr="00651297">
        <w:trPr>
          <w:trHeight w:val="247"/>
        </w:trPr>
        <w:tc>
          <w:tcPr>
            <w:tcW w:w="11024" w:type="dxa"/>
            <w:gridSpan w:val="2"/>
          </w:tcPr>
          <w:p w:rsidR="00651297" w:rsidRPr="00651297" w:rsidRDefault="00651297" w:rsidP="0065129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51297">
              <w:rPr>
                <w:rFonts w:ascii="Times New Roman" w:hAnsi="Times New Roman" w:cs="Times New Roman"/>
                <w:sz w:val="12"/>
                <w:szCs w:val="12"/>
              </w:rPr>
              <w:t>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полученных по результатам предоставления государственной услуги по выдаче, регистрации, аннулированию разрешения на добычу (вылов) водных биологических ресурсов и внесению изменений в такие разрешения.</w:t>
            </w:r>
          </w:p>
          <w:p w:rsidR="00651297" w:rsidRDefault="00651297" w:rsidP="00AD768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51297">
              <w:rPr>
                <w:rFonts w:ascii="Times New Roman" w:hAnsi="Times New Roman" w:cs="Times New Roman"/>
                <w:sz w:val="12"/>
                <w:szCs w:val="12"/>
              </w:rPr>
      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</w:t>
            </w:r>
            <w:r w:rsidR="00AD7685">
              <w:rPr>
                <w:rFonts w:ascii="Times New Roman" w:hAnsi="Times New Roman" w:cs="Times New Roman"/>
                <w:sz w:val="12"/>
                <w:szCs w:val="12"/>
              </w:rPr>
              <w:t xml:space="preserve">территориальный </w:t>
            </w:r>
            <w:r w:rsidRPr="00651297">
              <w:rPr>
                <w:rFonts w:ascii="Times New Roman" w:hAnsi="Times New Roman" w:cs="Times New Roman"/>
                <w:sz w:val="12"/>
                <w:szCs w:val="12"/>
              </w:rPr>
              <w:t xml:space="preserve">орган </w:t>
            </w:r>
            <w:r w:rsidR="00AD7685">
              <w:rPr>
                <w:rFonts w:ascii="Times New Roman" w:hAnsi="Times New Roman" w:cs="Times New Roman"/>
                <w:sz w:val="12"/>
                <w:szCs w:val="12"/>
              </w:rPr>
              <w:t xml:space="preserve">Федерального агентства по рыболовству </w:t>
            </w:r>
            <w:r w:rsidRPr="00651297">
              <w:rPr>
                <w:rFonts w:ascii="Times New Roman" w:hAnsi="Times New Roman" w:cs="Times New Roman"/>
                <w:sz w:val="12"/>
                <w:szCs w:val="12"/>
              </w:rPr>
              <w:t xml:space="preserve"> вправе не прекращать их обработку до окончания срока действия настоящего согласия.</w:t>
            </w:r>
          </w:p>
        </w:tc>
      </w:tr>
    </w:tbl>
    <w:p w:rsidR="00651297" w:rsidRDefault="00651297" w:rsidP="00651297"/>
    <w:p w:rsidR="00651297" w:rsidRDefault="00651297" w:rsidP="00651297">
      <w:pPr>
        <w:pStyle w:val="a3"/>
        <w:rPr>
          <w:rFonts w:ascii="Times New Roman" w:hAnsi="Times New Roman" w:cs="Times New Roman"/>
          <w:sz w:val="24"/>
        </w:rPr>
      </w:pPr>
    </w:p>
    <w:p w:rsidR="00651297" w:rsidRDefault="00651297" w:rsidP="00651297">
      <w:pPr>
        <w:pStyle w:val="a3"/>
        <w:ind w:left="-113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  <w:r w:rsidRPr="006C6DB6">
        <w:rPr>
          <w:rFonts w:ascii="Times New Roman" w:hAnsi="Times New Roman" w:cs="Times New Roman"/>
          <w:sz w:val="20"/>
        </w:rPr>
        <w:t xml:space="preserve">(должность, подпись заявителя или </w:t>
      </w:r>
      <w:proofErr w:type="gramEnd"/>
    </w:p>
    <w:p w:rsidR="00651297" w:rsidRDefault="00651297" w:rsidP="00651297">
      <w:pPr>
        <w:pStyle w:val="a3"/>
        <w:ind w:left="-1134"/>
        <w:rPr>
          <w:rFonts w:ascii="Times New Roman" w:hAnsi="Times New Roman" w:cs="Times New Roman"/>
          <w:sz w:val="20"/>
        </w:rPr>
      </w:pPr>
      <w:r w:rsidRPr="006C6DB6">
        <w:rPr>
          <w:rFonts w:ascii="Times New Roman" w:hAnsi="Times New Roman" w:cs="Times New Roman"/>
          <w:sz w:val="20"/>
        </w:rPr>
        <w:t xml:space="preserve">его уполномоченного представителя, реквизиты доверенности)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(дата)</w:t>
      </w:r>
    </w:p>
    <w:p w:rsidR="00651297" w:rsidRDefault="00651297" w:rsidP="00651297">
      <w:pPr>
        <w:pStyle w:val="a3"/>
        <w:ind w:left="-426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C6DB6">
        <w:rPr>
          <w:rFonts w:ascii="Times New Roman" w:hAnsi="Times New Roman" w:cs="Times New Roman"/>
        </w:rPr>
        <w:t>Место печати (при наличии</w:t>
      </w:r>
      <w:r w:rsidRPr="006C6DB6">
        <w:rPr>
          <w:rFonts w:ascii="Times New Roman" w:hAnsi="Times New Roman" w:cs="Times New Roman"/>
          <w:sz w:val="24"/>
        </w:rPr>
        <w:t>)</w:t>
      </w:r>
    </w:p>
    <w:p w:rsidR="00651297" w:rsidRDefault="00651297" w:rsidP="00651297">
      <w:pPr>
        <w:pStyle w:val="a3"/>
        <w:ind w:left="-426" w:hanging="708"/>
        <w:jc w:val="both"/>
        <w:rPr>
          <w:rFonts w:ascii="Times New Roman" w:hAnsi="Times New Roman" w:cs="Times New Roman"/>
          <w:sz w:val="24"/>
        </w:rPr>
      </w:pPr>
    </w:p>
    <w:p w:rsidR="00651297" w:rsidRDefault="00651297" w:rsidP="003818D9">
      <w:pPr>
        <w:pStyle w:val="a3"/>
        <w:ind w:left="-426" w:hanging="708"/>
        <w:jc w:val="both"/>
        <w:rPr>
          <w:rFonts w:ascii="Times New Roman" w:hAnsi="Times New Roman" w:cs="Times New Roman"/>
          <w:sz w:val="24"/>
        </w:rPr>
      </w:pPr>
    </w:p>
    <w:p w:rsidR="003818D9" w:rsidRPr="003818D9" w:rsidRDefault="003818D9" w:rsidP="003818D9">
      <w:pPr>
        <w:pStyle w:val="a3"/>
        <w:ind w:left="-426" w:hanging="708"/>
        <w:jc w:val="both"/>
        <w:rPr>
          <w:rFonts w:ascii="Times New Roman" w:hAnsi="Times New Roman" w:cs="Times New Roman"/>
          <w:sz w:val="24"/>
        </w:rPr>
      </w:pPr>
      <w:r w:rsidRPr="003818D9">
        <w:rPr>
          <w:rFonts w:ascii="Times New Roman" w:hAnsi="Times New Roman" w:cs="Times New Roman"/>
          <w:sz w:val="24"/>
        </w:rPr>
        <w:t>Исп. ФИО</w:t>
      </w:r>
    </w:p>
    <w:p w:rsidR="003818D9" w:rsidRPr="006C6DB6" w:rsidRDefault="003818D9" w:rsidP="003818D9">
      <w:pPr>
        <w:pStyle w:val="a3"/>
        <w:ind w:left="-426" w:hanging="708"/>
        <w:jc w:val="both"/>
        <w:rPr>
          <w:rFonts w:ascii="Times New Roman" w:hAnsi="Times New Roman" w:cs="Times New Roman"/>
          <w:sz w:val="24"/>
        </w:rPr>
      </w:pPr>
      <w:r w:rsidRPr="003818D9">
        <w:rPr>
          <w:rFonts w:ascii="Times New Roman" w:hAnsi="Times New Roman" w:cs="Times New Roman"/>
          <w:sz w:val="24"/>
        </w:rPr>
        <w:t>тел.</w:t>
      </w:r>
    </w:p>
    <w:sectPr w:rsidR="003818D9" w:rsidRPr="006C6DB6" w:rsidSect="005A353B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D1" w:rsidRDefault="002352D1" w:rsidP="003156B9">
      <w:pPr>
        <w:spacing w:after="0" w:line="240" w:lineRule="auto"/>
      </w:pPr>
      <w:r>
        <w:separator/>
      </w:r>
    </w:p>
  </w:endnote>
  <w:endnote w:type="continuationSeparator" w:id="0">
    <w:p w:rsidR="002352D1" w:rsidRDefault="002352D1" w:rsidP="0031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D1" w:rsidRDefault="002352D1" w:rsidP="003156B9">
      <w:pPr>
        <w:spacing w:after="0" w:line="240" w:lineRule="auto"/>
      </w:pPr>
      <w:r>
        <w:separator/>
      </w:r>
    </w:p>
  </w:footnote>
  <w:footnote w:type="continuationSeparator" w:id="0">
    <w:p w:rsidR="002352D1" w:rsidRDefault="002352D1" w:rsidP="0031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04325"/>
      <w:docPartObj>
        <w:docPartGallery w:val="Page Numbers (Top of Page)"/>
        <w:docPartUnique/>
      </w:docPartObj>
    </w:sdtPr>
    <w:sdtEndPr/>
    <w:sdtContent>
      <w:p w:rsidR="003156B9" w:rsidRDefault="00315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AC5">
          <w:rPr>
            <w:noProof/>
          </w:rPr>
          <w:t>2</w:t>
        </w:r>
        <w:r>
          <w:fldChar w:fldCharType="end"/>
        </w:r>
      </w:p>
    </w:sdtContent>
  </w:sdt>
  <w:p w:rsidR="003156B9" w:rsidRDefault="003156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EE0"/>
    <w:multiLevelType w:val="hybridMultilevel"/>
    <w:tmpl w:val="6202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4"/>
    <w:rsid w:val="000D7B98"/>
    <w:rsid w:val="000F316C"/>
    <w:rsid w:val="000F6E4B"/>
    <w:rsid w:val="001428E0"/>
    <w:rsid w:val="00210E8C"/>
    <w:rsid w:val="002176BC"/>
    <w:rsid w:val="002352D1"/>
    <w:rsid w:val="0024628B"/>
    <w:rsid w:val="002F76F0"/>
    <w:rsid w:val="003156B9"/>
    <w:rsid w:val="003256A8"/>
    <w:rsid w:val="00351DF6"/>
    <w:rsid w:val="003818D9"/>
    <w:rsid w:val="003E6A35"/>
    <w:rsid w:val="00421005"/>
    <w:rsid w:val="00440B5D"/>
    <w:rsid w:val="00466EB5"/>
    <w:rsid w:val="00473A36"/>
    <w:rsid w:val="00481AB3"/>
    <w:rsid w:val="00514EDF"/>
    <w:rsid w:val="005A353B"/>
    <w:rsid w:val="0061069A"/>
    <w:rsid w:val="00615405"/>
    <w:rsid w:val="00615A7A"/>
    <w:rsid w:val="006258CE"/>
    <w:rsid w:val="00651297"/>
    <w:rsid w:val="006C6DB6"/>
    <w:rsid w:val="006E1984"/>
    <w:rsid w:val="007E2C28"/>
    <w:rsid w:val="00871324"/>
    <w:rsid w:val="00976515"/>
    <w:rsid w:val="009A620D"/>
    <w:rsid w:val="009F57A9"/>
    <w:rsid w:val="009F5F15"/>
    <w:rsid w:val="00A87021"/>
    <w:rsid w:val="00AD7685"/>
    <w:rsid w:val="00AE26BA"/>
    <w:rsid w:val="00B12B28"/>
    <w:rsid w:val="00B779B1"/>
    <w:rsid w:val="00BE7489"/>
    <w:rsid w:val="00C15FF7"/>
    <w:rsid w:val="00C63AC3"/>
    <w:rsid w:val="00CD786E"/>
    <w:rsid w:val="00CF0AC5"/>
    <w:rsid w:val="00CF0F29"/>
    <w:rsid w:val="00CF6D60"/>
    <w:rsid w:val="00D2489D"/>
    <w:rsid w:val="00D60518"/>
    <w:rsid w:val="00DB6383"/>
    <w:rsid w:val="00DF2B7B"/>
    <w:rsid w:val="00E245BA"/>
    <w:rsid w:val="00EF4152"/>
    <w:rsid w:val="00FA145D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84"/>
    <w:pPr>
      <w:spacing w:after="0" w:line="240" w:lineRule="auto"/>
    </w:pPr>
  </w:style>
  <w:style w:type="table" w:styleId="a4">
    <w:name w:val="Table Grid"/>
    <w:basedOn w:val="a1"/>
    <w:uiPriority w:val="39"/>
    <w:rsid w:val="006E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6B9"/>
  </w:style>
  <w:style w:type="paragraph" w:styleId="a7">
    <w:name w:val="footer"/>
    <w:basedOn w:val="a"/>
    <w:link w:val="a8"/>
    <w:uiPriority w:val="99"/>
    <w:unhideWhenUsed/>
    <w:rsid w:val="003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6B9"/>
  </w:style>
  <w:style w:type="paragraph" w:styleId="a9">
    <w:name w:val="Balloon Text"/>
    <w:basedOn w:val="a"/>
    <w:link w:val="aa"/>
    <w:uiPriority w:val="99"/>
    <w:semiHidden/>
    <w:unhideWhenUsed/>
    <w:rsid w:val="000F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84"/>
    <w:pPr>
      <w:spacing w:after="0" w:line="240" w:lineRule="auto"/>
    </w:pPr>
  </w:style>
  <w:style w:type="table" w:styleId="a4">
    <w:name w:val="Table Grid"/>
    <w:basedOn w:val="a1"/>
    <w:uiPriority w:val="39"/>
    <w:rsid w:val="006E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6B9"/>
  </w:style>
  <w:style w:type="paragraph" w:styleId="a7">
    <w:name w:val="footer"/>
    <w:basedOn w:val="a"/>
    <w:link w:val="a8"/>
    <w:uiPriority w:val="99"/>
    <w:unhideWhenUsed/>
    <w:rsid w:val="003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6B9"/>
  </w:style>
  <w:style w:type="paragraph" w:styleId="a9">
    <w:name w:val="Balloon Text"/>
    <w:basedOn w:val="a"/>
    <w:link w:val="aa"/>
    <w:uiPriority w:val="99"/>
    <w:semiHidden/>
    <w:unhideWhenUsed/>
    <w:rsid w:val="000F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Zhukova</dc:creator>
  <cp:keywords/>
  <dc:description/>
  <cp:lastModifiedBy>Ефанова Алёна Эдуардовна</cp:lastModifiedBy>
  <cp:revision>14</cp:revision>
  <cp:lastPrinted>2020-04-28T02:34:00Z</cp:lastPrinted>
  <dcterms:created xsi:type="dcterms:W3CDTF">2019-11-13T04:15:00Z</dcterms:created>
  <dcterms:modified xsi:type="dcterms:W3CDTF">2023-03-09T07:16:00Z</dcterms:modified>
</cp:coreProperties>
</file>