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spacing w:after="101" w:line="1" w:lineRule="exact"/>
        <w:rPr>
          <w:sz w:val="2"/>
          <w:szCs w:val="2"/>
        </w:rPr>
      </w:pPr>
      <w:r>
        <w:rPr>
          <w:sz w:val="2"/>
          <w:szCs w:val="2"/>
        </w:rPr>
      </w:r>
      <w:r>
        <w:rPr>
          <w:sz w:val="2"/>
          <w:szCs w:val="2"/>
        </w:rPr>
      </w:r>
      <w:r>
        <w:rPr>
          <w:sz w:val="2"/>
          <w:szCs w:val="2"/>
        </w:rPr>
      </w:r>
    </w:p>
    <w:tbl>
      <w:tblPr>
        <w:tblW w:w="5238" w:type="pct"/>
        <w:tblLayout w:type="fixed"/>
        <w:tblCellMar>
          <w:left w:w="40" w:type="dxa"/>
          <w:right w:w="40" w:type="dxa"/>
        </w:tblCellMar>
        <w:tblLook w:val="04A0" w:firstRow="1" w:lastRow="0" w:firstColumn="1" w:lastColumn="0" w:noHBand="0" w:noVBand="1"/>
      </w:tblPr>
      <w:tblGrid>
        <w:gridCol w:w="1800"/>
        <w:gridCol w:w="977"/>
        <w:gridCol w:w="824"/>
        <w:gridCol w:w="515"/>
        <w:gridCol w:w="24"/>
        <w:gridCol w:w="98"/>
        <w:gridCol w:w="349"/>
        <w:gridCol w:w="358"/>
        <w:gridCol w:w="408"/>
        <w:gridCol w:w="51"/>
        <w:gridCol w:w="1098"/>
        <w:gridCol w:w="703"/>
        <w:gridCol w:w="695"/>
        <w:gridCol w:w="919"/>
        <w:gridCol w:w="109"/>
        <w:gridCol w:w="42"/>
        <w:gridCol w:w="80"/>
        <w:gridCol w:w="20"/>
        <w:gridCol w:w="261"/>
        <w:gridCol w:w="260"/>
        <w:gridCol w:w="190"/>
        <w:gridCol w:w="645"/>
        <w:gridCol w:w="281"/>
        <w:gridCol w:w="167"/>
        <w:gridCol w:w="584"/>
        <w:gridCol w:w="419"/>
        <w:gridCol w:w="1590"/>
        <w:gridCol w:w="1780"/>
      </w:tblGrid>
      <w:tr>
        <w:trPr>
          <w:trHeight w:val="836"/>
        </w:trPr>
        <w:tblPrEx/>
        <w:tc>
          <w:tcPr>
            <w:tcW w:w="15347" w:type="dxa"/>
            <w:gridSpan w:val="28"/>
            <w:tcBorders>
              <w:top w:val="single" w:color="000000" w:sz="6" w:space="0"/>
              <w:left w:val="single" w:color="000000" w:sz="6" w:space="0"/>
              <w:bottom w:val="single" w:color="000000" w:sz="6" w:space="0"/>
              <w:right w:val="single" w:color="000000" w:sz="6" w:space="0"/>
            </w:tcBorders>
            <w:noWrap w:val="false"/>
            <w:textDirection w:val="lrTb"/>
          </w:tcPr>
          <w:p>
            <w:pPr>
              <w:pStyle w:val="894"/>
              <w:widowControl/>
              <w:jc w:val="center"/>
              <w:rPr>
                <w:rStyle w:val="898"/>
                <w:sz w:val="24"/>
                <w:szCs w:val="24"/>
                <w:u w:val="single"/>
              </w:rPr>
            </w:pPr>
            <w:r>
              <w:rPr>
                <w:rStyle w:val="898"/>
                <w:sz w:val="24"/>
                <w:szCs w:val="24"/>
                <w:u w:val="single"/>
                <w:lang w:val="en-US" w:eastAsia="en-US"/>
              </w:rPr>
              <w:t xml:space="preserve">EUROPEAN</w:t>
            </w:r>
            <w:r>
              <w:rPr>
                <w:rStyle w:val="898"/>
                <w:sz w:val="24"/>
                <w:szCs w:val="24"/>
                <w:u w:val="single"/>
                <w:lang w:eastAsia="en-US"/>
              </w:rPr>
              <w:t xml:space="preserve"> UNION </w:t>
            </w:r>
            <w:r>
              <w:rPr>
                <w:rStyle w:val="898"/>
                <w:sz w:val="24"/>
                <w:szCs w:val="24"/>
                <w:u w:val="single"/>
                <w:lang w:val="en-US" w:eastAsia="en-US"/>
              </w:rPr>
              <w:t xml:space="preserve">CATCH</w:t>
            </w:r>
            <w:r>
              <w:rPr>
                <w:rStyle w:val="898"/>
                <w:sz w:val="24"/>
                <w:szCs w:val="24"/>
                <w:u w:val="single"/>
                <w:lang w:eastAsia="en-US"/>
              </w:rPr>
              <w:t xml:space="preserve"> </w:t>
            </w:r>
            <w:r>
              <w:rPr>
                <w:rStyle w:val="898"/>
                <w:sz w:val="24"/>
                <w:szCs w:val="24"/>
                <w:u w:val="single"/>
                <w:lang w:val="en-US" w:eastAsia="en-US"/>
              </w:rPr>
              <w:t xml:space="preserve">CERTIFICATE</w:t>
            </w:r>
            <w:r>
              <w:rPr>
                <w:rStyle w:val="898"/>
                <w:sz w:val="24"/>
                <w:szCs w:val="24"/>
                <w:u w:val="single"/>
              </w:rPr>
            </w:r>
            <w:r>
              <w:rPr>
                <w:rStyle w:val="898"/>
                <w:sz w:val="24"/>
                <w:szCs w:val="24"/>
                <w:u w:val="single"/>
              </w:rPr>
            </w:r>
          </w:p>
          <w:p>
            <w:pPr>
              <w:pStyle w:val="894"/>
              <w:widowControl/>
              <w:jc w:val="center"/>
              <w:rPr>
                <w:rStyle w:val="898"/>
                <w:sz w:val="24"/>
                <w:szCs w:val="24"/>
                <w:u w:val="single"/>
              </w:rPr>
            </w:pPr>
            <w:r>
              <w:rPr>
                <w:rStyle w:val="898"/>
                <w:sz w:val="24"/>
                <w:szCs w:val="24"/>
                <w:u w:val="single"/>
                <w:lang w:eastAsia="en-US"/>
              </w:rPr>
              <w:t xml:space="preserve">СЕРТИФИКАТ НА УЛОВ ВОДНЫХ БИОЛОГИЧЕСКИХ РЕСУРСОВ</w:t>
            </w:r>
            <w:r>
              <w:rPr>
                <w:rStyle w:val="898"/>
                <w:sz w:val="24"/>
                <w:szCs w:val="24"/>
                <w:u w:val="single"/>
              </w:rPr>
            </w:r>
            <w:r>
              <w:rPr>
                <w:rStyle w:val="898"/>
                <w:sz w:val="24"/>
                <w:szCs w:val="24"/>
                <w:u w:val="single"/>
              </w:rPr>
            </w:r>
          </w:p>
          <w:p>
            <w:pPr>
              <w:pStyle w:val="894"/>
              <w:widowControl/>
              <w:jc w:val="center"/>
              <w:rPr>
                <w:rStyle w:val="898"/>
                <w:sz w:val="16"/>
                <w:szCs w:val="16"/>
                <w:u w:val="single"/>
              </w:rPr>
            </w:pPr>
            <w:r>
              <w:rPr>
                <w:sz w:val="16"/>
                <w:szCs w:val="16"/>
                <w:u w:val="single"/>
              </w:rPr>
            </w:r>
            <w:r>
              <w:rPr>
                <w:rStyle w:val="898"/>
                <w:sz w:val="16"/>
                <w:szCs w:val="16"/>
                <w:u w:val="single"/>
              </w:rPr>
            </w:r>
            <w:r>
              <w:rPr>
                <w:rStyle w:val="898"/>
                <w:sz w:val="16"/>
                <w:szCs w:val="16"/>
                <w:u w:val="single"/>
              </w:rPr>
            </w:r>
          </w:p>
        </w:tc>
      </w:tr>
      <w:tr>
        <w:trPr>
          <w:trHeight w:val="654"/>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4162"/>
              <w:rPr>
                <w:rStyle w:val="897"/>
              </w:rPr>
            </w:pPr>
            <w:r>
              <w:rPr>
                <w:rStyle w:val="897"/>
              </w:rPr>
              <w:t xml:space="preserve">1. </w:t>
            </w:r>
            <w:r>
              <w:rPr>
                <w:rStyle w:val="897"/>
                <w:lang w:val="en-US"/>
              </w:rPr>
              <w:t xml:space="preserve">Document number</w:t>
            </w:r>
            <w:r>
              <w:rPr>
                <w:rStyle w:val="897"/>
              </w:rPr>
            </w:r>
            <w:r>
              <w:rPr>
                <w:rStyle w:val="897"/>
              </w:rPr>
            </w:r>
          </w:p>
          <w:p>
            <w:pPr>
              <w:pStyle w:val="895"/>
              <w:widowControl/>
              <w:spacing w:line="240" w:lineRule="auto"/>
              <w:ind w:right="4162"/>
              <w:rPr>
                <w:rStyle w:val="897"/>
              </w:rPr>
            </w:pPr>
            <w:r>
              <w:rPr>
                <w:rStyle w:val="897"/>
              </w:rPr>
              <w:t xml:space="preserve">1. Номер документа</w:t>
            </w:r>
            <w:r>
              <w:rPr>
                <w:rStyle w:val="897"/>
              </w:rPr>
            </w:r>
            <w:r>
              <w:rPr>
                <w:rStyle w:val="897"/>
              </w:rPr>
            </w:r>
          </w:p>
        </w:tc>
        <w:tc>
          <w:tcPr>
            <w:tcW w:w="8803" w:type="dxa"/>
            <w:gridSpan w:val="1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480"/>
              <w:rPr>
                <w:rStyle w:val="897"/>
                <w:sz w:val="22"/>
                <w:szCs w:val="22"/>
                <w:lang w:val="en-US"/>
              </w:rPr>
            </w:pPr>
            <w:r>
              <w:rPr>
                <w:rStyle w:val="897"/>
                <w:lang w:val="en-US" w:eastAsia="en-US"/>
              </w:rPr>
              <w:t xml:space="preserve">Validating Authority     </w:t>
            </w:r>
            <w:r>
              <w:rPr>
                <w:rStyle w:val="897"/>
                <w:b w:val="0"/>
                <w:sz w:val="22"/>
                <w:szCs w:val="22"/>
                <w:lang w:val="en-US" w:eastAsia="en-US"/>
              </w:rPr>
              <w:t xml:space="preserve">Russian Federal Agency for Fisheries</w:t>
            </w:r>
            <w:r>
              <w:rPr>
                <w:rStyle w:val="897"/>
                <w:sz w:val="22"/>
                <w:szCs w:val="22"/>
                <w:lang w:val="en-US" w:eastAsia="en-US"/>
              </w:rPr>
              <w:t xml:space="preserve"> </w:t>
            </w:r>
            <w:r>
              <w:rPr>
                <w:rStyle w:val="897"/>
                <w:sz w:val="22"/>
                <w:szCs w:val="22"/>
                <w:lang w:val="en-US"/>
              </w:rPr>
            </w:r>
            <w:r>
              <w:rPr>
                <w:rStyle w:val="897"/>
                <w:sz w:val="22"/>
                <w:szCs w:val="22"/>
                <w:lang w:val="en-US"/>
              </w:rPr>
            </w:r>
          </w:p>
          <w:p>
            <w:pPr>
              <w:pStyle w:val="895"/>
              <w:widowControl/>
              <w:spacing w:line="240" w:lineRule="auto"/>
              <w:ind w:right="-56"/>
              <w:rPr>
                <w:rStyle w:val="897"/>
                <w:lang w:val="en-US"/>
              </w:rPr>
            </w:pPr>
            <w:r>
              <w:rPr>
                <w:lang w:val="en-US"/>
              </w:rPr>
            </w:r>
            <w:r>
              <w:rPr>
                <w:rStyle w:val="897"/>
                <w:lang w:val="en-US"/>
              </w:rPr>
            </w:r>
            <w:r>
              <w:rPr>
                <w:rStyle w:val="897"/>
                <w:lang w:val="en-US"/>
              </w:rPr>
            </w:r>
          </w:p>
          <w:p>
            <w:pPr>
              <w:pStyle w:val="895"/>
              <w:widowControl/>
              <w:tabs>
                <w:tab w:val="left" w:pos="7680" w:leader="none"/>
              </w:tabs>
              <w:spacing w:line="240" w:lineRule="auto"/>
              <w:ind w:right="-181"/>
              <w:rPr>
                <w:rStyle w:val="897"/>
                <w:b w:val="0"/>
                <w:bCs w:val="0"/>
                <w:sz w:val="22"/>
                <w:szCs w:val="22"/>
              </w:rPr>
            </w:pPr>
            <w:r>
              <w:rPr>
                <w:rStyle w:val="897"/>
                <w:lang w:eastAsia="en-US"/>
              </w:rPr>
              <w:t xml:space="preserve">Заверен (орган)            </w:t>
            </w:r>
            <w:r>
              <w:rPr>
                <w:rStyle w:val="897"/>
                <w:b w:val="0"/>
                <w:sz w:val="22"/>
                <w:szCs w:val="20"/>
                <w:lang w:eastAsia="en-US"/>
              </w:rPr>
              <w:t xml:space="preserve">Российская Федерация  Федеральное агентство по рыболовству</w:t>
            </w:r>
            <w:r>
              <w:rPr>
                <w:rStyle w:val="897"/>
                <w:b w:val="0"/>
                <w:bCs w:val="0"/>
                <w:sz w:val="22"/>
                <w:szCs w:val="22"/>
              </w:rPr>
            </w:r>
            <w:r>
              <w:rPr>
                <w:rStyle w:val="897"/>
                <w:b w:val="0"/>
                <w:bCs w:val="0"/>
                <w:sz w:val="22"/>
                <w:szCs w:val="22"/>
              </w:rPr>
            </w:r>
          </w:p>
          <w:p>
            <w:pPr>
              <w:pStyle w:val="895"/>
              <w:widowControl/>
              <w:tabs>
                <w:tab w:val="left" w:pos="7680" w:leader="none"/>
              </w:tabs>
              <w:spacing w:line="240" w:lineRule="auto"/>
              <w:ind w:right="-181"/>
              <w:rPr>
                <w:rStyle w:val="897"/>
              </w:rPr>
            </w:pPr>
            <w:r>
              <w:rPr>
                <w:rStyle w:val="897"/>
              </w:rPr>
            </w:r>
            <w:r>
              <w:rPr>
                <w:rStyle w:val="897"/>
              </w:rPr>
            </w:r>
          </w:p>
        </w:tc>
      </w:tr>
      <w:tr>
        <w:trPr>
          <w:trHeight w:val="1049"/>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rPr>
                <w:sz w:val="22"/>
                <w:szCs w:val="20"/>
              </w:rPr>
            </w:pPr>
            <w:r>
              <w:rPr>
                <w:rStyle w:val="897"/>
                <w:lang w:val="en-US" w:eastAsia="en-US"/>
              </w:rPr>
              <w:t xml:space="preserve">Name</w:t>
            </w:r>
            <w:r>
              <w:rPr>
                <w:rStyle w:val="897"/>
                <w:sz w:val="20"/>
                <w:szCs w:val="20"/>
                <w:lang w:val="en-US" w:eastAsia="en-US"/>
              </w:rPr>
              <w:t xml:space="preserve">           </w:t>
            </w:r>
            <w:r>
              <w:rPr>
                <w:sz w:val="22"/>
                <w:szCs w:val="20"/>
              </w:rPr>
            </w:r>
            <w:r>
              <w:rPr>
                <w:sz w:val="22"/>
                <w:szCs w:val="20"/>
              </w:rPr>
            </w:r>
          </w:p>
          <w:p>
            <w:pPr>
              <w:ind w:left="811" w:hanging="811"/>
              <w:rPr>
                <w:rStyle w:val="897"/>
                <w:b w:val="0"/>
                <w:bCs w:val="0"/>
                <w:sz w:val="20"/>
                <w:szCs w:val="20"/>
              </w:rPr>
            </w:pPr>
            <w:r>
              <w:rPr>
                <w:rStyle w:val="897"/>
                <w:lang w:eastAsia="en-US"/>
              </w:rPr>
              <w:t xml:space="preserve">Название    </w:t>
            </w:r>
            <w:r>
              <w:rPr>
                <w:rStyle w:val="897"/>
                <w:b w:val="0"/>
                <w:bCs w:val="0"/>
                <w:sz w:val="20"/>
                <w:szCs w:val="20"/>
              </w:rPr>
            </w:r>
            <w:r>
              <w:rPr>
                <w:rStyle w:val="897"/>
                <w:b w:val="0"/>
                <w:bCs w:val="0"/>
                <w:sz w:val="20"/>
                <w:szCs w:val="20"/>
              </w:rPr>
            </w:r>
          </w:p>
        </w:tc>
        <w:tc>
          <w:tcPr>
            <w:tcW w:w="5411" w:type="dxa"/>
            <w:gridSpan w:val="15"/>
            <w:tcBorders>
              <w:top w:val="single" w:color="000000" w:sz="6" w:space="0"/>
              <w:left w:val="single" w:color="000000" w:sz="6" w:space="0"/>
              <w:bottom w:val="single" w:color="000000" w:sz="6" w:space="0"/>
              <w:right w:val="single" w:color="000000" w:sz="6" w:space="0"/>
            </w:tcBorders>
            <w:noWrap w:val="false"/>
            <w:textDirection w:val="lrTb"/>
          </w:tcPr>
          <w:p>
            <w:pPr>
              <w:rPr>
                <w:sz w:val="28"/>
              </w:rPr>
            </w:pPr>
            <w:r>
              <w:rPr>
                <w:rStyle w:val="897"/>
                <w:lang w:val="en-US" w:eastAsia="en-US"/>
              </w:rPr>
              <w:t xml:space="preserve">Address       </w:t>
            </w:r>
            <w:r>
              <w:rPr>
                <w:sz w:val="28"/>
              </w:rPr>
            </w:r>
            <w:r>
              <w:rPr>
                <w:sz w:val="28"/>
              </w:rPr>
            </w:r>
          </w:p>
          <w:p>
            <w:pPr>
              <w:pStyle w:val="895"/>
              <w:widowControl/>
              <w:spacing w:line="240" w:lineRule="auto"/>
              <w:ind w:left="-266" w:right="-5" w:firstLine="266"/>
              <w:rPr>
                <w:rStyle w:val="897"/>
                <w:b w:val="0"/>
                <w:sz w:val="20"/>
                <w:szCs w:val="20"/>
              </w:rPr>
            </w:pPr>
            <w:r>
              <w:rPr>
                <w:b w:val="0"/>
                <w:sz w:val="20"/>
                <w:szCs w:val="20"/>
              </w:rPr>
            </w:r>
            <w:r>
              <w:rPr>
                <w:rStyle w:val="897"/>
                <w:b w:val="0"/>
                <w:sz w:val="20"/>
                <w:szCs w:val="20"/>
              </w:rPr>
            </w:r>
            <w:r>
              <w:rPr>
                <w:rStyle w:val="897"/>
                <w:b w:val="0"/>
                <w:sz w:val="20"/>
                <w:szCs w:val="20"/>
              </w:rPr>
            </w:r>
          </w:p>
          <w:p>
            <w:pPr>
              <w:pStyle w:val="895"/>
              <w:widowControl/>
              <w:spacing w:line="240" w:lineRule="auto"/>
              <w:ind w:left="-279" w:right="-147" w:firstLine="279"/>
              <w:rPr>
                <w:rStyle w:val="897"/>
              </w:rPr>
            </w:pPr>
            <w:r>
              <w:rPr>
                <w:rStyle w:val="897"/>
                <w:lang w:eastAsia="en-US"/>
              </w:rPr>
              <w:t xml:space="preserve">Адрес       </w:t>
            </w:r>
            <w:r>
              <w:rPr>
                <w:rStyle w:val="897"/>
              </w:rPr>
            </w:r>
            <w:r>
              <w:rPr>
                <w:rStyle w:val="897"/>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rPr>
                <w:sz w:val="20"/>
                <w:szCs w:val="20"/>
              </w:rPr>
            </w:pPr>
            <w:r>
              <w:rPr>
                <w:rStyle w:val="897"/>
                <w:lang w:val="en-US" w:eastAsia="en-US"/>
              </w:rPr>
              <w:t xml:space="preserve">Telephone     </w:t>
            </w:r>
            <w:r>
              <w:rPr>
                <w:sz w:val="20"/>
                <w:szCs w:val="20"/>
              </w:rPr>
            </w:r>
            <w:r>
              <w:rPr>
                <w:sz w:val="20"/>
                <w:szCs w:val="20"/>
              </w:rPr>
            </w:r>
          </w:p>
          <w:p>
            <w:pPr>
              <w:rPr>
                <w:rStyle w:val="897"/>
                <w:sz w:val="20"/>
                <w:szCs w:val="20"/>
              </w:rPr>
            </w:pPr>
            <w:r>
              <w:rPr>
                <w:sz w:val="20"/>
                <w:szCs w:val="20"/>
              </w:rPr>
            </w:r>
            <w:r>
              <w:rPr>
                <w:rStyle w:val="897"/>
                <w:sz w:val="20"/>
                <w:szCs w:val="20"/>
              </w:rPr>
            </w:r>
            <w:r>
              <w:rPr>
                <w:rStyle w:val="897"/>
                <w:sz w:val="20"/>
                <w:szCs w:val="20"/>
              </w:rPr>
            </w:r>
          </w:p>
          <w:p>
            <w:pPr>
              <w:rPr>
                <w:rStyle w:val="897"/>
                <w:bCs w:val="0"/>
                <w:sz w:val="20"/>
                <w:szCs w:val="20"/>
              </w:rPr>
            </w:pPr>
            <w:r>
              <w:rPr>
                <w:rStyle w:val="897"/>
                <w:lang w:val="en-US" w:eastAsia="en-US"/>
              </w:rPr>
              <w:t xml:space="preserve">Fax</w:t>
            </w:r>
            <w:r>
              <w:rPr>
                <w:lang w:val="en-US"/>
              </w:rPr>
              <w:t xml:space="preserve">   </w:t>
            </w:r>
            <w:r>
              <w:rPr>
                <w:rStyle w:val="897"/>
                <w:bCs w:val="0"/>
                <w:sz w:val="20"/>
                <w:szCs w:val="20"/>
              </w:rPr>
            </w:r>
            <w:r>
              <w:rPr>
                <w:rStyle w:val="897"/>
                <w:bCs w:val="0"/>
                <w:sz w:val="20"/>
                <w:szCs w:val="20"/>
              </w:rPr>
            </w:r>
          </w:p>
        </w:tc>
      </w:tr>
      <w:tr>
        <w:trPr>
          <w:trHeight w:val="1293"/>
        </w:trPr>
        <w:tblPrEx/>
        <w:tc>
          <w:tcPr>
            <w:tcW w:w="4977" w:type="dxa"/>
            <w:gridSpan w:val="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rPr>
              <w:t xml:space="preserve">2. </w:t>
            </w:r>
            <w:r>
              <w:rPr>
                <w:rStyle w:val="897"/>
                <w:lang w:val="en-US"/>
              </w:rPr>
              <w:t xml:space="preserve">Fishing</w:t>
            </w:r>
            <w:r>
              <w:rPr>
                <w:rStyle w:val="897"/>
              </w:rPr>
              <w:t xml:space="preserve"> </w:t>
            </w:r>
            <w:r>
              <w:rPr>
                <w:rStyle w:val="897"/>
                <w:lang w:val="en-US"/>
              </w:rPr>
              <w:t xml:space="preserve">Vessel</w:t>
            </w:r>
            <w:r>
              <w:rPr>
                <w:rStyle w:val="897"/>
              </w:rPr>
              <w:t xml:space="preserve"> </w:t>
            </w:r>
            <w:r>
              <w:rPr>
                <w:rStyle w:val="897"/>
                <w:lang w:val="en-US"/>
              </w:rPr>
              <w:t xml:space="preserve">Name</w:t>
            </w:r>
            <w:r>
              <w:rPr>
                <w:rStyle w:val="897"/>
              </w:rPr>
              <w:t xml:space="preserve"> </w:t>
            </w:r>
            <w:r>
              <w:rPr>
                <w:rStyle w:val="897"/>
              </w:rPr>
            </w:r>
            <w:r>
              <w:rPr>
                <w:rStyle w:val="897"/>
              </w:rPr>
            </w:r>
          </w:p>
          <w:p>
            <w:pPr>
              <w:pStyle w:val="895"/>
              <w:widowControl/>
              <w:spacing w:line="240" w:lineRule="auto"/>
              <w:rPr>
                <w:rStyle w:val="897"/>
              </w:rPr>
            </w:pPr>
            <w:r>
              <w:rPr>
                <w:rStyle w:val="897"/>
              </w:rPr>
              <w:t xml:space="preserve">2. </w:t>
            </w:r>
            <w:r>
              <w:rPr>
                <w:rStyle w:val="897"/>
              </w:rPr>
              <w:t xml:space="preserve">Название</w:t>
            </w:r>
            <w:r>
              <w:rPr>
                <w:rStyle w:val="897"/>
              </w:rPr>
              <w:t xml:space="preserve"> </w:t>
            </w:r>
            <w:r>
              <w:rPr>
                <w:rStyle w:val="897"/>
              </w:rPr>
              <w:t xml:space="preserve">рыболовного</w:t>
            </w:r>
            <w:r>
              <w:rPr>
                <w:rStyle w:val="897"/>
              </w:rPr>
              <w:t xml:space="preserve"> </w:t>
            </w:r>
            <w:r>
              <w:rPr>
                <w:rStyle w:val="897"/>
              </w:rPr>
              <w:t xml:space="preserve">судна</w:t>
            </w:r>
            <w:r>
              <w:rPr>
                <w:rStyle w:val="897"/>
              </w:rPr>
              <w:t xml:space="preserve"> </w:t>
            </w:r>
            <w:r>
              <w:rPr>
                <w:rStyle w:val="897"/>
              </w:rPr>
            </w:r>
            <w:r>
              <w:rPr>
                <w:rStyle w:val="897"/>
              </w:rPr>
            </w:r>
          </w:p>
          <w:p>
            <w:pPr>
              <w:pStyle w:val="895"/>
              <w:widowControl/>
              <w:spacing w:line="240" w:lineRule="auto"/>
              <w:rPr>
                <w:rStyle w:val="897"/>
                <w:b w:val="0"/>
              </w:rPr>
            </w:pPr>
            <w:r>
              <w:rPr>
                <w:rStyle w:val="897"/>
                <w:b w:val="0"/>
                <w:sz w:val="18"/>
              </w:rPr>
              <w:t xml:space="preserve">   </w:t>
            </w:r>
            <w:r>
              <w:rPr>
                <w:rStyle w:val="897"/>
                <w:b w:val="0"/>
              </w:rPr>
            </w:r>
            <w:r>
              <w:rPr>
                <w:rStyle w:val="897"/>
                <w:b w:val="0"/>
              </w:rPr>
            </w:r>
          </w:p>
        </w:tc>
        <w:tc>
          <w:tcPr>
            <w:tcW w:w="4132" w:type="dxa"/>
            <w:gridSpan w:val="9"/>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Flag - Home Port and Registration Number </w:t>
            </w:r>
            <w:r>
              <w:rPr>
                <w:rStyle w:val="897"/>
                <w:lang w:val="en-US"/>
              </w:rPr>
            </w:r>
            <w:r>
              <w:rPr>
                <w:rStyle w:val="897"/>
                <w:lang w:val="en-US"/>
              </w:rPr>
            </w:r>
          </w:p>
          <w:p>
            <w:pPr>
              <w:pStyle w:val="895"/>
              <w:widowControl/>
              <w:spacing w:line="240" w:lineRule="auto"/>
              <w:rPr>
                <w:rStyle w:val="897"/>
              </w:rPr>
            </w:pPr>
            <w:r>
              <w:rPr>
                <w:rStyle w:val="897"/>
              </w:rPr>
              <w:t xml:space="preserve">Флаг - порт приписки и регистрационный номер</w:t>
            </w:r>
            <w:r>
              <w:rPr>
                <w:rStyle w:val="897"/>
              </w:rPr>
            </w:r>
            <w:r>
              <w:rPr>
                <w:rStyle w:val="897"/>
              </w:rPr>
            </w:r>
          </w:p>
          <w:p>
            <w:pPr>
              <w:pStyle w:val="895"/>
              <w:widowControl/>
              <w:spacing w:line="240" w:lineRule="auto"/>
              <w:rPr>
                <w:rStyle w:val="897"/>
                <w:b w:val="0"/>
                <w:sz w:val="20"/>
                <w:szCs w:val="20"/>
              </w:rPr>
            </w:pPr>
            <w:r>
              <w:rPr>
                <w:b w:val="0"/>
                <w:sz w:val="20"/>
                <w:szCs w:val="20"/>
              </w:rPr>
            </w:r>
            <w:r>
              <w:rPr>
                <w:rStyle w:val="897"/>
                <w:b w:val="0"/>
                <w:sz w:val="20"/>
                <w:szCs w:val="20"/>
              </w:rPr>
            </w:r>
            <w:r>
              <w:rPr>
                <w:rStyle w:val="897"/>
                <w:b w:val="0"/>
                <w:sz w:val="20"/>
                <w:szCs w:val="20"/>
              </w:rPr>
            </w:r>
          </w:p>
        </w:tc>
        <w:tc>
          <w:tcPr>
            <w:tcW w:w="2846" w:type="dxa"/>
            <w:gridSpan w:val="9"/>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rPr>
            </w:pPr>
            <w:r>
              <w:rPr>
                <w:rStyle w:val="897"/>
                <w:lang w:val="en-US" w:eastAsia="en-US"/>
              </w:rPr>
              <w:t xml:space="preserve">Call Sign</w:t>
            </w:r>
            <w:r>
              <w:rPr>
                <w:rStyle w:val="897"/>
              </w:rPr>
            </w:r>
            <w:r>
              <w:rPr>
                <w:rStyle w:val="897"/>
              </w:rPr>
            </w:r>
          </w:p>
          <w:p>
            <w:pPr>
              <w:pStyle w:val="895"/>
              <w:widowControl/>
              <w:spacing w:line="240" w:lineRule="auto"/>
              <w:rPr>
                <w:rStyle w:val="897"/>
              </w:rPr>
            </w:pPr>
            <w:r>
              <w:rPr>
                <w:rStyle w:val="897"/>
              </w:rPr>
              <w:t xml:space="preserve">Позывной</w:t>
            </w:r>
            <w:r>
              <w:rPr>
                <w:rStyle w:val="897"/>
                <w:lang w:val="en-US"/>
              </w:rPr>
              <w:t xml:space="preserve"> </w:t>
            </w:r>
            <w:r>
              <w:rPr>
                <w:rStyle w:val="897"/>
              </w:rPr>
              <w:t xml:space="preserve">сигнал</w:t>
            </w:r>
            <w:r>
              <w:rPr>
                <w:rStyle w:val="897"/>
              </w:rPr>
            </w:r>
            <w:r>
              <w:rPr>
                <w:rStyle w:val="897"/>
              </w:rPr>
            </w:r>
          </w:p>
          <w:p>
            <w:pPr>
              <w:pStyle w:val="895"/>
              <w:widowControl/>
              <w:spacing w:line="240" w:lineRule="auto"/>
              <w:rPr>
                <w:rStyle w:val="897"/>
                <w:sz w:val="20"/>
                <w:szCs w:val="20"/>
              </w:rPr>
            </w:pPr>
            <w:r>
              <w:rPr>
                <w:sz w:val="20"/>
                <w:szCs w:val="20"/>
              </w:rPr>
            </w:r>
            <w:r>
              <w:rPr>
                <w:rStyle w:val="897"/>
                <w:sz w:val="20"/>
                <w:szCs w:val="20"/>
              </w:rPr>
            </w:r>
            <w:r>
              <w:rPr>
                <w:rStyle w:val="897"/>
                <w:sz w:val="20"/>
                <w:szCs w:val="20"/>
              </w:rPr>
            </w:r>
          </w:p>
          <w:p>
            <w:pPr>
              <w:pStyle w:val="895"/>
              <w:widowControl/>
              <w:spacing w:line="240" w:lineRule="auto"/>
              <w:rPr>
                <w:rStyle w:val="897"/>
                <w:b w:val="0"/>
                <w:sz w:val="20"/>
                <w:szCs w:val="20"/>
              </w:rPr>
            </w:pPr>
            <w:r>
              <w:rPr>
                <w:b w:val="0"/>
                <w:sz w:val="20"/>
                <w:szCs w:val="20"/>
              </w:rPr>
            </w:r>
            <w:r>
              <w:rPr>
                <w:rStyle w:val="897"/>
                <w:b w:val="0"/>
                <w:sz w:val="20"/>
                <w:szCs w:val="20"/>
              </w:rPr>
            </w:r>
            <w:r>
              <w:rPr>
                <w:rStyle w:val="897"/>
                <w:b w:val="0"/>
                <w:sz w:val="20"/>
                <w:szCs w:val="20"/>
              </w:rPr>
            </w:r>
          </w:p>
        </w:tc>
        <w:tc>
          <w:tcPr>
            <w:tcW w:w="3392" w:type="dxa"/>
            <w:gridSpan w:val="2"/>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ind w:left="6" w:hanging="6"/>
              <w:rPr>
                <w:rStyle w:val="899"/>
                <w:b/>
                <w:lang w:val="en-US"/>
              </w:rPr>
            </w:pPr>
            <w:r>
              <w:rPr>
                <w:rStyle w:val="899"/>
                <w:b/>
                <w:lang w:val="en-US" w:eastAsia="en-US"/>
              </w:rPr>
              <w:t xml:space="preserve">IMO number or, if not applicable, other unique vessel identifier (if applicable)</w:t>
            </w:r>
            <w:r>
              <w:rPr>
                <w:rStyle w:val="899"/>
                <w:b/>
                <w:lang w:val="en-US"/>
              </w:rPr>
            </w:r>
            <w:r>
              <w:rPr>
                <w:rStyle w:val="899"/>
                <w:b/>
                <w:lang w:val="en-US"/>
              </w:rPr>
            </w:r>
          </w:p>
          <w:p>
            <w:pPr>
              <w:pStyle w:val="895"/>
              <w:widowControl/>
              <w:spacing w:line="240" w:lineRule="auto"/>
              <w:rPr>
                <w:rStyle w:val="899"/>
                <w:b/>
                <w:bCs/>
              </w:rPr>
            </w:pPr>
            <w:r>
              <w:rPr>
                <w:rStyle w:val="899"/>
                <w:b/>
                <w:bCs/>
                <w:lang w:eastAsia="en-US"/>
              </w:rPr>
              <w:t xml:space="preserve">ИМО номер или, если не применимо, другой уникальный идентификатор судна</w:t>
            </w:r>
            <w:r>
              <w:rPr>
                <w:rStyle w:val="899"/>
                <w:b/>
                <w:bCs/>
              </w:rPr>
            </w:r>
            <w:r>
              <w:rPr>
                <w:rStyle w:val="899"/>
                <w:b/>
                <w:bCs/>
              </w:rPr>
            </w:r>
          </w:p>
        </w:tc>
      </w:tr>
      <w:tr>
        <w:trPr>
          <w:trHeight w:val="461"/>
        </w:trPr>
        <w:tblPrEx/>
        <w:tc>
          <w:tcPr>
            <w:tcW w:w="9129" w:type="dxa"/>
            <w:gridSpan w:val="1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b w:val="0"/>
                <w:sz w:val="22"/>
                <w:szCs w:val="20"/>
                <w:lang w:val="en-US"/>
              </w:rPr>
            </w:pPr>
            <w:r>
              <w:rPr>
                <w:rStyle w:val="897"/>
                <w:lang w:val="en-US" w:eastAsia="en-US"/>
              </w:rPr>
              <w:t xml:space="preserve">Fishing licence No. – valid to until</w:t>
            </w:r>
            <w:r>
              <w:rPr>
                <w:rStyle w:val="897"/>
                <w:b w:val="0"/>
                <w:sz w:val="22"/>
                <w:szCs w:val="20"/>
                <w:lang w:val="en-US"/>
              </w:rPr>
            </w:r>
            <w:r>
              <w:rPr>
                <w:rStyle w:val="897"/>
                <w:b w:val="0"/>
                <w:sz w:val="22"/>
                <w:szCs w:val="20"/>
                <w:lang w:val="en-US"/>
              </w:rPr>
            </w:r>
          </w:p>
          <w:p>
            <w:pPr>
              <w:pStyle w:val="895"/>
              <w:widowControl/>
              <w:spacing w:line="240" w:lineRule="auto"/>
              <w:rPr>
                <w:rStyle w:val="897"/>
              </w:rPr>
            </w:pPr>
            <w:r>
              <w:rPr>
                <w:rStyle w:val="897"/>
              </w:rPr>
              <w:t xml:space="preserve">Разрешение на добычу (вылов) водных биоресурсов №</w:t>
            </w:r>
            <w:r>
              <w:rPr>
                <w:rStyle w:val="897"/>
              </w:rPr>
            </w:r>
            <w:r>
              <w:rPr>
                <w:rStyle w:val="897"/>
              </w:rPr>
            </w:r>
          </w:p>
          <w:p>
            <w:pPr>
              <w:pStyle w:val="895"/>
              <w:widowControl/>
              <w:spacing w:line="240" w:lineRule="auto"/>
              <w:rPr>
                <w:rStyle w:val="897"/>
              </w:rPr>
            </w:pPr>
            <w:r>
              <w:rPr>
                <w:rStyle w:val="897"/>
              </w:rPr>
              <w:t xml:space="preserve">Действительно до</w:t>
            </w: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rPr>
            </w:pPr>
            <w:r>
              <w:rPr>
                <w:rStyle w:val="897"/>
              </w:rPr>
            </w:r>
            <w:r>
              <w:rPr>
                <w:rStyle w:val="897"/>
              </w:rPr>
            </w:r>
          </w:p>
        </w:tc>
        <w:tc>
          <w:tcPr>
            <w:tcW w:w="6218" w:type="dxa"/>
            <w:gridSpan w:val="10"/>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Mobile satellite service no Telefax no Telephone no E</w:t>
            </w:r>
            <w:r>
              <w:rPr>
                <w:rStyle w:val="897"/>
                <w:lang w:val="en-US" w:eastAsia="en-US"/>
              </w:rPr>
              <w:t xml:space="preserve">-</w:t>
            </w:r>
            <w:r>
              <w:rPr>
                <w:rStyle w:val="897"/>
                <w:lang w:val="en-US" w:eastAsia="en-US"/>
              </w:rPr>
              <w:t xml:space="preserve">mail</w:t>
            </w:r>
            <w:r>
              <w:rPr>
                <w:rStyle w:val="897"/>
                <w:lang w:val="en-US" w:eastAsia="en-US"/>
              </w:rPr>
              <w:t xml:space="preserve"> </w:t>
            </w:r>
            <w:r>
              <w:rPr>
                <w:rStyle w:val="897"/>
                <w:lang w:val="en-US" w:eastAsia="en-US"/>
              </w:rPr>
              <w:t xml:space="preserve">address</w:t>
            </w:r>
            <w:r>
              <w:rPr>
                <w:rStyle w:val="897"/>
                <w:lang w:val="en-US" w:eastAsia="en-US"/>
              </w:rPr>
              <w:t xml:space="preserve"> (</w:t>
            </w:r>
            <w:r>
              <w:rPr>
                <w:rStyle w:val="897"/>
                <w:lang w:val="en-US" w:eastAsia="en-US"/>
              </w:rPr>
              <w:t xml:space="preserve">if</w:t>
            </w:r>
            <w:r>
              <w:rPr>
                <w:rStyle w:val="897"/>
                <w:lang w:val="en-US" w:eastAsia="en-US"/>
              </w:rPr>
              <w:t xml:space="preserve"> </w:t>
            </w:r>
            <w:r>
              <w:rPr>
                <w:rStyle w:val="897"/>
                <w:lang w:val="en-US" w:eastAsia="en-US"/>
              </w:rPr>
              <w:t xml:space="preserve">issued</w:t>
            </w:r>
            <w:r>
              <w:rPr>
                <w:rStyle w:val="897"/>
                <w:lang w:val="en-US" w:eastAsia="en-US"/>
              </w:rPr>
              <w:t xml:space="preserve">)</w:t>
            </w:r>
            <w:r>
              <w:rPr>
                <w:rStyle w:val="897"/>
                <w:lang w:val="en-US"/>
              </w:rPr>
            </w:r>
            <w:r>
              <w:rPr>
                <w:rStyle w:val="897"/>
                <w:lang w:val="en-US"/>
              </w:rPr>
            </w:r>
          </w:p>
          <w:p>
            <w:pPr>
              <w:pStyle w:val="895"/>
              <w:widowControl/>
              <w:spacing w:line="240" w:lineRule="auto"/>
              <w:rPr>
                <w:rStyle w:val="897"/>
              </w:rPr>
            </w:pPr>
            <w:r>
              <w:rPr>
                <w:rStyle w:val="897"/>
                <w:lang w:eastAsia="en-US"/>
              </w:rPr>
              <w:t xml:space="preserve">№ подвижной спутниковой службы, №. Факса, №. телефона, электронный адрес (при наличии)</w:t>
            </w:r>
            <w:r>
              <w:rPr>
                <w:rStyle w:val="897"/>
              </w:rPr>
            </w:r>
            <w:r>
              <w:rPr>
                <w:rStyle w:val="897"/>
              </w:rPr>
            </w:r>
          </w:p>
        </w:tc>
      </w:tr>
      <w:tr>
        <w:trPr>
          <w:trHeight w:val="461"/>
        </w:trPr>
        <w:tblPrEx/>
        <w:tc>
          <w:tcPr>
            <w:tcW w:w="9129" w:type="dxa"/>
            <w:gridSpan w:val="1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Fishing gear (1)</w:t>
            </w:r>
            <w:r>
              <w:rPr>
                <w:rStyle w:val="897"/>
              </w:rPr>
            </w:r>
            <w:r>
              <w:rPr>
                <w:rStyle w:val="897"/>
              </w:rPr>
            </w:r>
          </w:p>
          <w:p>
            <w:pPr>
              <w:pStyle w:val="895"/>
              <w:widowControl/>
              <w:spacing w:line="240" w:lineRule="auto"/>
              <w:rPr>
                <w:rStyle w:val="897"/>
              </w:rPr>
            </w:pPr>
            <w:r>
              <w:rPr>
                <w:rStyle w:val="897"/>
                <w:lang w:val="en-US" w:eastAsia="en-US"/>
              </w:rPr>
              <w:t xml:space="preserve">Орудие лова (1)</w:t>
            </w:r>
            <w:r>
              <w:rPr>
                <w:rStyle w:val="897"/>
              </w:rPr>
            </w:r>
            <w:r>
              <w:rPr>
                <w:rStyle w:val="897"/>
              </w:rPr>
            </w:r>
          </w:p>
          <w:p>
            <w:pPr>
              <w:pStyle w:val="895"/>
              <w:widowControl/>
              <w:spacing w:line="240" w:lineRule="auto"/>
              <w:rPr>
                <w:rStyle w:val="897"/>
                <w:vertAlign w:val="superscript"/>
              </w:rPr>
            </w:pPr>
            <w:r>
              <w:rPr>
                <w:vertAlign w:val="superscript"/>
              </w:rPr>
            </w:r>
            <w:r>
              <w:rPr>
                <w:rStyle w:val="897"/>
                <w:vertAlign w:val="superscript"/>
              </w:rPr>
            </w:r>
            <w:r>
              <w:rPr>
                <w:rStyle w:val="897"/>
                <w:vertAlign w:val="superscript"/>
              </w:rPr>
            </w:r>
          </w:p>
          <w:p>
            <w:pPr>
              <w:pStyle w:val="895"/>
              <w:widowControl/>
              <w:spacing w:line="240" w:lineRule="auto"/>
              <w:rPr>
                <w:rStyle w:val="897"/>
                <w:vertAlign w:val="superscript"/>
              </w:rPr>
            </w:pPr>
            <w:r>
              <w:rPr>
                <w:vertAlign w:val="superscript"/>
              </w:rPr>
            </w:r>
            <w:r>
              <w:rPr>
                <w:rStyle w:val="897"/>
                <w:vertAlign w:val="superscript"/>
              </w:rPr>
            </w:r>
            <w:r>
              <w:rPr>
                <w:rStyle w:val="897"/>
                <w:vertAlign w:val="superscript"/>
              </w:rPr>
            </w:r>
          </w:p>
          <w:p>
            <w:pPr>
              <w:pStyle w:val="895"/>
              <w:widowControl/>
              <w:spacing w:line="240" w:lineRule="auto"/>
              <w:rPr>
                <w:rStyle w:val="897"/>
                <w:vertAlign w:val="superscript"/>
              </w:rPr>
            </w:pPr>
            <w:r>
              <w:rPr>
                <w:vertAlign w:val="superscript"/>
              </w:rPr>
            </w:r>
            <w:r>
              <w:rPr>
                <w:rStyle w:val="897"/>
                <w:vertAlign w:val="superscript"/>
              </w:rPr>
            </w:r>
            <w:r>
              <w:rPr>
                <w:rStyle w:val="897"/>
                <w:vertAlign w:val="superscript"/>
              </w:rPr>
            </w:r>
          </w:p>
        </w:tc>
        <w:tc>
          <w:tcPr>
            <w:tcW w:w="6218" w:type="dxa"/>
            <w:gridSpan w:val="10"/>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highlight w:val="cyan"/>
                <w:lang w:val="en-US" w:eastAsia="en-US"/>
              </w:rPr>
            </w:pPr>
            <w:r>
              <w:rPr>
                <w:highlight w:val="cyan"/>
                <w:lang w:val="en-US" w:eastAsia="en-US"/>
              </w:rPr>
            </w:r>
            <w:r>
              <w:rPr>
                <w:rStyle w:val="897"/>
                <w:highlight w:val="cyan"/>
                <w:lang w:val="en-US" w:eastAsia="en-US"/>
              </w:rPr>
            </w:r>
            <w:r>
              <w:rPr>
                <w:rStyle w:val="897"/>
                <w:highlight w:val="cyan"/>
                <w:lang w:val="en-US" w:eastAsia="en-US"/>
              </w:rPr>
            </w:r>
          </w:p>
        </w:tc>
      </w:tr>
      <w:tr>
        <w:trPr/>
        <w:tblPrEx/>
        <w:tc>
          <w:tcPr>
            <w:tcW w:w="2796"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rPr>
              <w:t xml:space="preserve">3. Description of Product</w:t>
            </w:r>
            <w:r>
              <w:rPr>
                <w:rStyle w:val="897"/>
              </w:rPr>
            </w:r>
            <w:r>
              <w:rPr>
                <w:rStyle w:val="897"/>
              </w:rPr>
            </w:r>
          </w:p>
          <w:p>
            <w:pPr>
              <w:pStyle w:val="895"/>
              <w:widowControl/>
              <w:spacing w:line="240" w:lineRule="auto"/>
              <w:rPr>
                <w:rStyle w:val="897"/>
                <w:sz w:val="20"/>
                <w:szCs w:val="20"/>
              </w:rPr>
            </w:pPr>
            <w:r>
              <w:rPr>
                <w:sz w:val="20"/>
                <w:szCs w:val="20"/>
              </w:rPr>
            </w:r>
            <w:r>
              <w:rPr>
                <w:rStyle w:val="897"/>
                <w:sz w:val="20"/>
                <w:szCs w:val="20"/>
              </w:rPr>
            </w:r>
            <w:r>
              <w:rPr>
                <w:rStyle w:val="897"/>
                <w:sz w:val="20"/>
                <w:szCs w:val="20"/>
              </w:rPr>
            </w:r>
          </w:p>
          <w:p>
            <w:pPr>
              <w:pStyle w:val="895"/>
              <w:widowControl/>
              <w:spacing w:line="240" w:lineRule="auto"/>
              <w:rPr>
                <w:rStyle w:val="897"/>
              </w:rPr>
            </w:pPr>
            <w:r>
              <w:rPr>
                <w:rStyle w:val="897"/>
                <w:lang w:val="en-US" w:eastAsia="en-US"/>
              </w:rPr>
              <w:t xml:space="preserve">3. </w:t>
            </w:r>
            <w:r>
              <w:rPr>
                <w:rStyle w:val="897"/>
                <w:lang w:eastAsia="en-US"/>
              </w:rPr>
              <w:t xml:space="preserve">Описание</w:t>
            </w:r>
            <w:r>
              <w:rPr>
                <w:rStyle w:val="897"/>
                <w:lang w:val="en-US" w:eastAsia="en-US"/>
              </w:rPr>
              <w:t xml:space="preserve"> </w:t>
            </w:r>
            <w:r>
              <w:rPr>
                <w:rStyle w:val="897"/>
                <w:lang w:eastAsia="en-US"/>
              </w:rPr>
              <w:t xml:space="preserve">продукта</w:t>
            </w:r>
            <w:r>
              <w:rPr>
                <w:rStyle w:val="897"/>
                <w:lang w:val="en-US" w:eastAsia="en-US"/>
              </w:rPr>
              <w:t xml:space="preserve"> </w:t>
            </w:r>
            <w:r>
              <w:rPr>
                <w:rStyle w:val="897"/>
              </w:rPr>
            </w:r>
            <w:r>
              <w:rPr>
                <w:rStyle w:val="897"/>
              </w:rPr>
            </w:r>
          </w:p>
          <w:p>
            <w:pPr>
              <w:pStyle w:val="895"/>
              <w:widowControl/>
              <w:spacing w:line="240" w:lineRule="auto"/>
              <w:rPr>
                <w:rStyle w:val="897"/>
                <w:sz w:val="20"/>
                <w:szCs w:val="20"/>
              </w:rPr>
            </w:pPr>
            <w:r>
              <w:rPr>
                <w:sz w:val="20"/>
                <w:szCs w:val="20"/>
              </w:rPr>
            </w:r>
            <w:r>
              <w:rPr>
                <w:rStyle w:val="897"/>
                <w:sz w:val="20"/>
                <w:szCs w:val="20"/>
              </w:rPr>
            </w:r>
            <w:r>
              <w:rPr>
                <w:rStyle w:val="897"/>
                <w:sz w:val="20"/>
                <w:szCs w:val="20"/>
              </w:rPr>
            </w:r>
          </w:p>
          <w:p>
            <w:pPr>
              <w:pStyle w:val="895"/>
              <w:widowControl/>
              <w:spacing w:line="240" w:lineRule="auto"/>
              <w:rPr>
                <w:rStyle w:val="897"/>
                <w:sz w:val="20"/>
                <w:szCs w:val="20"/>
              </w:rPr>
            </w:pPr>
            <w:r>
              <w:rPr>
                <w:sz w:val="20"/>
                <w:szCs w:val="20"/>
              </w:rPr>
            </w:r>
            <w:r>
              <w:rPr>
                <w:rStyle w:val="897"/>
                <w:sz w:val="20"/>
                <w:szCs w:val="20"/>
              </w:rPr>
            </w:r>
            <w:r>
              <w:rPr>
                <w:rStyle w:val="897"/>
                <w:sz w:val="20"/>
                <w:szCs w:val="20"/>
              </w:rPr>
            </w:r>
          </w:p>
        </w:tc>
        <w:tc>
          <w:tcPr>
            <w:tcW w:w="3748" w:type="dxa"/>
            <w:gridSpan w:val="9"/>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Type of processing authorised on board:</w:t>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p>
            <w:pPr>
              <w:pStyle w:val="895"/>
              <w:widowControl/>
              <w:spacing w:line="240" w:lineRule="auto"/>
              <w:rPr>
                <w:rStyle w:val="897"/>
              </w:rPr>
            </w:pPr>
            <w:r>
              <w:rPr>
                <w:rStyle w:val="897"/>
                <w:lang w:eastAsia="en-US"/>
              </w:rPr>
              <w:t xml:space="preserve">Вид обработки, разрешенный на борту</w:t>
            </w:r>
            <w:r>
              <w:rPr>
                <w:rStyle w:val="897"/>
              </w:rPr>
            </w:r>
            <w:r>
              <w:rPr>
                <w:rStyle w:val="897"/>
              </w:rPr>
            </w:r>
          </w:p>
          <w:p>
            <w:pPr>
              <w:pStyle w:val="895"/>
              <w:widowControl/>
              <w:spacing w:line="240" w:lineRule="auto"/>
              <w:rPr>
                <w:rStyle w:val="897"/>
                <w:b w:val="0"/>
                <w:sz w:val="20"/>
                <w:szCs w:val="20"/>
              </w:rPr>
            </w:pPr>
            <w:r>
              <w:rPr>
                <w:b w:val="0"/>
                <w:sz w:val="20"/>
                <w:szCs w:val="20"/>
              </w:rPr>
            </w:r>
            <w:r>
              <w:rPr>
                <w:rStyle w:val="897"/>
                <w:b w:val="0"/>
                <w:sz w:val="20"/>
                <w:szCs w:val="20"/>
              </w:rPr>
            </w:r>
            <w:r>
              <w:rPr>
                <w:rStyle w:val="897"/>
                <w:b w:val="0"/>
                <w:sz w:val="20"/>
                <w:szCs w:val="20"/>
              </w:rPr>
            </w:r>
          </w:p>
        </w:tc>
        <w:tc>
          <w:tcPr>
            <w:tcW w:w="8803" w:type="dxa"/>
            <w:gridSpan w:val="1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4. References to applicable conservation and management measures</w:t>
            </w:r>
            <w:r>
              <w:rPr>
                <w:rStyle w:val="897"/>
                <w:lang w:val="en-US"/>
              </w:rPr>
            </w:r>
            <w:r>
              <w:rPr>
                <w:rStyle w:val="897"/>
                <w:lang w:val="en-US"/>
              </w:rPr>
            </w:r>
          </w:p>
          <w:p>
            <w:pPr>
              <w:pStyle w:val="895"/>
              <w:widowControl/>
              <w:spacing w:line="240" w:lineRule="auto"/>
              <w:rPr>
                <w:rStyle w:val="897"/>
              </w:rPr>
            </w:pPr>
            <w:r>
              <w:rPr>
                <w:rStyle w:val="897"/>
              </w:rPr>
              <w:t xml:space="preserve">4. Применяемая мера регулирования</w:t>
            </w:r>
            <w:r>
              <w:rPr>
                <w:rStyle w:val="897"/>
              </w:rPr>
            </w:r>
            <w:r>
              <w:rPr>
                <w:rStyle w:val="897"/>
              </w:rPr>
            </w:r>
          </w:p>
          <w:p>
            <w:pPr>
              <w:pStyle w:val="902"/>
              <w:jc w:val="both"/>
              <w:rPr>
                <w:rStyle w:val="897"/>
              </w:rPr>
            </w:pPr>
            <w:r>
              <w:rPr>
                <w:rStyle w:val="897"/>
              </w:rPr>
            </w:r>
            <w:r>
              <w:rPr>
                <w:rStyle w:val="897"/>
              </w:rPr>
            </w:r>
          </w:p>
          <w:p>
            <w:pPr>
              <w:pStyle w:val="902"/>
              <w:jc w:val="both"/>
              <w:rPr>
                <w:rStyle w:val="897"/>
              </w:rPr>
            </w:pPr>
            <w:r>
              <w:rPr>
                <w:rStyle w:val="897"/>
              </w:rPr>
            </w:r>
            <w:r>
              <w:rPr>
                <w:rStyle w:val="897"/>
              </w:rPr>
            </w:r>
          </w:p>
          <w:p>
            <w:pPr>
              <w:pStyle w:val="902"/>
              <w:jc w:val="both"/>
              <w:rPr>
                <w:rStyle w:val="897"/>
              </w:rPr>
            </w:pPr>
            <w:r>
              <w:rPr>
                <w:rStyle w:val="897"/>
              </w:rPr>
            </w:r>
            <w:r>
              <w:rPr>
                <w:rStyle w:val="897"/>
              </w:rPr>
            </w:r>
          </w:p>
        </w:tc>
      </w:tr>
      <w:tr>
        <w:trPr/>
        <w:tblPrEx/>
        <w:tc>
          <w:tcPr>
            <w:tcW w:w="2796"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Species</w:t>
            </w:r>
            <w:r>
              <w:rPr>
                <w:rStyle w:val="897"/>
              </w:rPr>
            </w:r>
            <w:r>
              <w:rPr>
                <w:rStyle w:val="897"/>
              </w:rPr>
            </w:r>
          </w:p>
          <w:p>
            <w:pPr>
              <w:pStyle w:val="895"/>
              <w:widowControl/>
              <w:spacing w:line="240" w:lineRule="auto"/>
              <w:rPr>
                <w:rStyle w:val="897"/>
              </w:rPr>
            </w:pPr>
            <w:r>
              <w:rPr>
                <w:rStyle w:val="897"/>
                <w:lang w:eastAsia="en-US"/>
              </w:rPr>
              <w:t xml:space="preserve">Виды</w:t>
            </w:r>
            <w:r>
              <w:rPr>
                <w:rStyle w:val="897"/>
              </w:rPr>
            </w:r>
            <w:r>
              <w:rPr>
                <w:rStyle w:val="897"/>
              </w:rPr>
            </w:r>
          </w:p>
        </w:tc>
        <w:tc>
          <w:tcPr>
            <w:tcW w:w="1347"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Product code</w:t>
            </w:r>
            <w:r>
              <w:rPr>
                <w:rStyle w:val="897"/>
              </w:rPr>
            </w:r>
            <w:r>
              <w:rPr>
                <w:rStyle w:val="897"/>
              </w:rPr>
            </w:r>
          </w:p>
          <w:p>
            <w:pPr>
              <w:pStyle w:val="895"/>
              <w:widowControl/>
              <w:spacing w:line="240" w:lineRule="auto"/>
              <w:rPr>
                <w:rStyle w:val="897"/>
              </w:rPr>
            </w:pPr>
            <w:r>
              <w:rPr>
                <w:rStyle w:val="897"/>
                <w:lang w:eastAsia="en-US"/>
              </w:rPr>
              <w:t xml:space="preserve">Код продукта   </w:t>
            </w:r>
            <w:r>
              <w:rPr>
                <w:rStyle w:val="897"/>
              </w:rPr>
            </w:r>
            <w:r>
              <w:rPr>
                <w:rStyle w:val="897"/>
              </w:rPr>
            </w:r>
          </w:p>
        </w:tc>
        <w:tc>
          <w:tcPr>
            <w:tcW w:w="2401" w:type="dxa"/>
            <w:gridSpan w:val="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Catch area(s) and catch date (s) (from – to) (2)</w:t>
            </w:r>
            <w:r>
              <w:rPr>
                <w:rStyle w:val="897"/>
                <w:lang w:val="en-US"/>
              </w:rPr>
            </w:r>
            <w:r>
              <w:rPr>
                <w:rStyle w:val="897"/>
                <w:lang w:val="en-US"/>
              </w:rPr>
            </w:r>
          </w:p>
          <w:p>
            <w:pPr>
              <w:pStyle w:val="895"/>
              <w:widowControl/>
              <w:spacing w:line="240" w:lineRule="auto"/>
              <w:rPr>
                <w:rStyle w:val="897"/>
              </w:rPr>
            </w:pPr>
            <w:r>
              <w:rPr>
                <w:rStyle w:val="897"/>
                <w:lang w:eastAsia="en-US"/>
              </w:rPr>
              <w:t xml:space="preserve">Район</w:t>
            </w:r>
            <w:r>
              <w:rPr>
                <w:rStyle w:val="897"/>
                <w:lang w:eastAsia="en-US"/>
              </w:rPr>
              <w:t xml:space="preserve"> (</w:t>
            </w:r>
            <w:r>
              <w:rPr>
                <w:rStyle w:val="897"/>
                <w:lang w:eastAsia="en-US"/>
              </w:rPr>
              <w:t xml:space="preserve">ы</w:t>
            </w:r>
            <w:r>
              <w:rPr>
                <w:rStyle w:val="897"/>
                <w:lang w:eastAsia="en-US"/>
              </w:rPr>
              <w:t xml:space="preserve">) </w:t>
            </w:r>
            <w:r>
              <w:rPr>
                <w:rStyle w:val="897"/>
                <w:lang w:eastAsia="en-US"/>
              </w:rPr>
              <w:t xml:space="preserve">промысла</w:t>
            </w:r>
            <w:r>
              <w:rPr>
                <w:rStyle w:val="897"/>
                <w:lang w:eastAsia="en-US"/>
              </w:rPr>
              <w:t xml:space="preserve"> </w:t>
            </w:r>
            <w:r>
              <w:rPr>
                <w:rStyle w:val="897"/>
                <w:lang w:eastAsia="en-US"/>
              </w:rPr>
              <w:t xml:space="preserve">и</w:t>
            </w:r>
            <w:r>
              <w:rPr>
                <w:rStyle w:val="897"/>
                <w:lang w:eastAsia="en-US"/>
              </w:rPr>
              <w:t xml:space="preserve"> </w:t>
            </w:r>
            <w:r>
              <w:rPr>
                <w:rStyle w:val="897"/>
                <w:lang w:eastAsia="en-US"/>
              </w:rPr>
              <w:t xml:space="preserve">даты (от и до) (2)</w:t>
            </w: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rPr>
            </w:pPr>
            <w:r>
              <w:rPr>
                <w:rStyle w:val="897"/>
              </w:rPr>
            </w:r>
            <w:r>
              <w:rPr>
                <w:rStyle w:val="897"/>
              </w:rPr>
            </w:r>
          </w:p>
        </w:tc>
        <w:tc>
          <w:tcPr>
            <w:tcW w:w="2333" w:type="dxa"/>
            <w:gridSpan w:val="3"/>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Estimated weight to be landed in kg</w:t>
            </w:r>
            <w:r>
              <w:rPr>
                <w:rStyle w:val="897"/>
                <w:lang w:val="en-US"/>
              </w:rPr>
            </w:r>
            <w:r>
              <w:rPr>
                <w:rStyle w:val="897"/>
                <w:lang w:val="en-US"/>
              </w:rPr>
            </w:r>
          </w:p>
          <w:p>
            <w:pPr>
              <w:pStyle w:val="895"/>
              <w:widowControl/>
              <w:spacing w:line="240" w:lineRule="auto"/>
              <w:rPr>
                <w:rStyle w:val="897"/>
              </w:rPr>
            </w:pPr>
            <w:r>
              <w:rPr>
                <w:rStyle w:val="897"/>
                <w:lang w:eastAsia="en-US"/>
              </w:rPr>
              <w:t xml:space="preserve">Примерный вес к выгрузке в кг </w:t>
            </w:r>
            <w:r>
              <w:rPr>
                <w:rStyle w:val="897"/>
              </w:rPr>
            </w:r>
            <w:r>
              <w:rPr>
                <w:rStyle w:val="897"/>
              </w:rPr>
            </w:r>
          </w:p>
        </w:tc>
        <w:tc>
          <w:tcPr>
            <w:tcW w:w="3078" w:type="dxa"/>
            <w:gridSpan w:val="1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Net catch weight in kg</w:t>
            </w:r>
            <w:r>
              <w:rPr>
                <w:rStyle w:val="897"/>
                <w:lang w:val="en-US"/>
              </w:rPr>
            </w:r>
            <w:r>
              <w:rPr>
                <w:rStyle w:val="897"/>
                <w:lang w:val="en-US"/>
              </w:rPr>
            </w:r>
          </w:p>
          <w:p>
            <w:pPr>
              <w:pStyle w:val="895"/>
              <w:widowControl/>
              <w:spacing w:line="240" w:lineRule="auto"/>
              <w:rPr>
                <w:rStyle w:val="897"/>
                <w:lang w:val="en-US"/>
              </w:rPr>
            </w:pPr>
            <w:r>
              <w:rPr>
                <w:rStyle w:val="897"/>
                <w:lang w:eastAsia="en-US"/>
              </w:rPr>
              <w:t xml:space="preserve">Вес</w:t>
            </w:r>
            <w:r>
              <w:rPr>
                <w:rStyle w:val="897"/>
                <w:lang w:val="en-US" w:eastAsia="en-US"/>
              </w:rPr>
              <w:t xml:space="preserve"> </w:t>
            </w:r>
            <w:r>
              <w:rPr>
                <w:rStyle w:val="897"/>
                <w:lang w:eastAsia="en-US"/>
              </w:rPr>
              <w:t xml:space="preserve">улова</w:t>
            </w:r>
            <w:r>
              <w:rPr>
                <w:rStyle w:val="897"/>
                <w:lang w:val="en-US" w:eastAsia="en-US"/>
              </w:rPr>
              <w:t xml:space="preserve"> (</w:t>
            </w:r>
            <w:r>
              <w:rPr>
                <w:rStyle w:val="897"/>
                <w:lang w:eastAsia="en-US"/>
              </w:rPr>
              <w:t xml:space="preserve">нетто</w:t>
            </w:r>
            <w:r>
              <w:rPr>
                <w:rStyle w:val="897"/>
                <w:lang w:val="en-US" w:eastAsia="en-US"/>
              </w:rPr>
              <w:t xml:space="preserve">) </w:t>
            </w:r>
            <w:r>
              <w:rPr>
                <w:rStyle w:val="897"/>
                <w:lang w:eastAsia="en-US"/>
              </w:rPr>
              <w:t xml:space="preserve">в</w:t>
            </w:r>
            <w:r>
              <w:rPr>
                <w:rStyle w:val="897"/>
                <w:lang w:val="en-US" w:eastAsia="en-US"/>
              </w:rPr>
              <w:t xml:space="preserve"> </w:t>
            </w:r>
            <w:r>
              <w:rPr>
                <w:rStyle w:val="897"/>
                <w:lang w:eastAsia="en-US"/>
              </w:rPr>
              <w:t xml:space="preserve">кг</w:t>
            </w:r>
            <w:r>
              <w:rPr>
                <w:rStyle w:val="897"/>
                <w:lang w:val="en-US"/>
              </w:rPr>
            </w:r>
            <w:r>
              <w:rPr>
                <w:rStyle w:val="897"/>
                <w:lang w:val="en-US"/>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Verified Weight Landed (net catch weight in kg)(3)</w:t>
            </w:r>
            <w:r>
              <w:rPr>
                <w:rStyle w:val="897"/>
                <w:lang w:val="en-US"/>
              </w:rPr>
            </w:r>
            <w:r>
              <w:rPr>
                <w:rStyle w:val="897"/>
                <w:lang w:val="en-US"/>
              </w:rPr>
            </w:r>
          </w:p>
          <w:p>
            <w:pPr>
              <w:pStyle w:val="895"/>
              <w:widowControl/>
              <w:spacing w:line="240" w:lineRule="auto"/>
              <w:rPr>
                <w:rStyle w:val="897"/>
              </w:rPr>
            </w:pPr>
            <w:r>
              <w:rPr>
                <w:rStyle w:val="897"/>
                <w:lang w:eastAsia="en-US"/>
              </w:rPr>
              <w:t xml:space="preserve">Подтвержденный вес при выгрузке (вес улова (нетто) в кг) (3)</w:t>
            </w:r>
            <w:r>
              <w:rPr>
                <w:rStyle w:val="897"/>
              </w:rPr>
            </w:r>
            <w:r>
              <w:rPr>
                <w:rStyle w:val="897"/>
              </w:rPr>
            </w:r>
          </w:p>
        </w:tc>
      </w:tr>
      <w:tr>
        <w:trPr/>
        <w:tblPrEx/>
        <w:tc>
          <w:tcPr>
            <w:tcW w:w="15347" w:type="dxa"/>
            <w:gridSpan w:val="2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5. Name of master of fishing vessel or of fishing licence holder- Signature</w:t>
            </w:r>
            <w:r>
              <w:rPr>
                <w:rStyle w:val="897"/>
                <w:b w:val="0"/>
                <w:lang w:val="en-US"/>
              </w:rPr>
              <w:t xml:space="preserve">:</w:t>
            </w:r>
            <w:r>
              <w:rPr>
                <w:rStyle w:val="897"/>
                <w:lang w:val="en-US"/>
              </w:rPr>
            </w:r>
            <w:r>
              <w:rPr>
                <w:rStyle w:val="897"/>
                <w:lang w:val="en-US"/>
              </w:rPr>
            </w:r>
          </w:p>
          <w:p>
            <w:pPr>
              <w:pStyle w:val="895"/>
              <w:widowControl/>
              <w:spacing w:line="240" w:lineRule="auto"/>
              <w:rPr>
                <w:rStyle w:val="897"/>
              </w:rPr>
            </w:pPr>
            <w:r>
              <w:rPr>
                <w:rStyle w:val="897"/>
              </w:rPr>
              <w:t xml:space="preserve">5. Фамилия капитана рыболовного судна или владельца разрешения на добычу (вылов) водных биоресурсов (</w:t>
            </w:r>
            <w:r>
              <w:rPr>
                <w:b/>
                <w:bCs/>
                <w:color w:val="000000"/>
                <w:sz w:val="16"/>
                <w:szCs w:val="16"/>
              </w:rPr>
              <w:t xml:space="preserve">лица, указанного в разрешении на добычу (вылов) водных биоресурсов, которому предоставлено право на добычу (вылов) водных биоресурсов</w:t>
            </w:r>
            <w:r>
              <w:rPr>
                <w:rStyle w:val="897"/>
                <w:color w:val="000000"/>
              </w:rPr>
              <w:t xml:space="preserve">)</w:t>
            </w:r>
            <w:r>
              <w:rPr>
                <w:rStyle w:val="897"/>
              </w:rPr>
              <w:t xml:space="preserve"> - подпись</w:t>
            </w:r>
            <w:r>
              <w:rPr>
                <w:rStyle w:val="897"/>
              </w:rPr>
            </w:r>
            <w:r>
              <w:rPr>
                <w:rStyle w:val="897"/>
              </w:rPr>
            </w:r>
          </w:p>
          <w:p>
            <w:pPr>
              <w:pStyle w:val="895"/>
              <w:widowControl/>
              <w:spacing w:line="240" w:lineRule="auto"/>
              <w:rPr>
                <w:rStyle w:val="897"/>
                <w:sz w:val="20"/>
                <w:szCs w:val="20"/>
              </w:rPr>
            </w:pPr>
            <w:r>
              <w:rPr>
                <w:sz w:val="20"/>
                <w:szCs w:val="20"/>
              </w:rPr>
            </w:r>
            <w:r>
              <w:rPr>
                <w:rStyle w:val="897"/>
                <w:sz w:val="20"/>
                <w:szCs w:val="20"/>
              </w:rPr>
            </w:r>
            <w:r>
              <w:rPr>
                <w:rStyle w:val="897"/>
                <w:sz w:val="20"/>
                <w:szCs w:val="20"/>
              </w:rPr>
            </w:r>
          </w:p>
          <w:p>
            <w:pPr>
              <w:pStyle w:val="895"/>
              <w:widowControl/>
              <w:spacing w:line="240" w:lineRule="auto"/>
              <w:rPr>
                <w:rStyle w:val="897"/>
              </w:rPr>
            </w:pPr>
            <w:r>
              <w:rPr>
                <w:rStyle w:val="897"/>
              </w:rPr>
            </w:r>
            <w:r>
              <w:rPr>
                <w:rStyle w:val="897"/>
              </w:rPr>
            </w:r>
          </w:p>
        </w:tc>
      </w:tr>
      <w:tr>
        <w:trPr/>
        <w:tblPrEx/>
        <w:tc>
          <w:tcPr>
            <w:tcW w:w="5388" w:type="dxa"/>
            <w:gridSpan w:val="9"/>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9"/>
                <w:b/>
                <w:bCs/>
                <w:color w:val="000000"/>
                <w:lang w:val="en-US"/>
              </w:rPr>
            </w:pPr>
            <w:r>
              <w:rPr>
                <w:rStyle w:val="897"/>
                <w:lang w:val="en-US"/>
              </w:rPr>
              <w:t xml:space="preserve">6. Declaration of Transhipm</w:t>
            </w:r>
            <w:r>
              <w:rPr>
                <w:rStyle w:val="897"/>
                <w:color w:val="000000"/>
                <w:lang w:val="en-US"/>
              </w:rPr>
              <w:t xml:space="preserve">ent at Sea  </w:t>
            </w:r>
            <w:r>
              <w:rPr>
                <w:rStyle w:val="899"/>
                <w:b/>
                <w:bCs/>
                <w:color w:val="000000"/>
                <w:lang w:val="en-US"/>
              </w:rPr>
              <w:t xml:space="preserve">Name of  Master of Fishing vessel</w:t>
            </w:r>
            <w:r>
              <w:rPr>
                <w:rStyle w:val="899"/>
                <w:b/>
                <w:bCs/>
                <w:color w:val="000000"/>
                <w:lang w:val="en-US"/>
              </w:rPr>
            </w:r>
            <w:r>
              <w:rPr>
                <w:rStyle w:val="899"/>
                <w:b/>
                <w:bCs/>
                <w:color w:val="000000"/>
                <w:lang w:val="en-US"/>
              </w:rPr>
            </w:r>
          </w:p>
          <w:p>
            <w:pPr>
              <w:pStyle w:val="895"/>
              <w:widowControl/>
              <w:spacing w:line="240" w:lineRule="auto"/>
              <w:rPr>
                <w:rStyle w:val="899"/>
                <w:b/>
                <w:bCs/>
                <w:color w:val="000000"/>
              </w:rPr>
            </w:pPr>
            <w:r>
              <w:rPr>
                <w:rStyle w:val="897"/>
                <w:color w:val="000000"/>
              </w:rPr>
              <w:t xml:space="preserve">6. Декларация перегрузки в море  </w:t>
            </w:r>
            <w:r>
              <w:rPr>
                <w:rStyle w:val="899"/>
                <w:b/>
                <w:bCs/>
                <w:color w:val="000000"/>
              </w:rPr>
              <w:t xml:space="preserve">Фамилия капитана рыболовного судна</w:t>
            </w:r>
            <w:r>
              <w:rPr>
                <w:rStyle w:val="899"/>
                <w:b/>
                <w:bCs/>
                <w:color w:val="000000"/>
              </w:rPr>
            </w:r>
            <w:r>
              <w:rPr>
                <w:rStyle w:val="899"/>
                <w:b/>
                <w:bCs/>
                <w:color w:val="000000"/>
              </w:rPr>
            </w:r>
          </w:p>
          <w:p>
            <w:pPr>
              <w:pStyle w:val="895"/>
              <w:widowControl/>
              <w:spacing w:line="240" w:lineRule="auto"/>
              <w:rPr>
                <w:rStyle w:val="899"/>
                <w:b/>
              </w:rPr>
            </w:pPr>
            <w:r>
              <w:rPr>
                <w:rStyle w:val="899"/>
                <w:b/>
              </w:rPr>
              <w:t xml:space="preserve">   </w:t>
            </w:r>
            <w:r>
              <w:rPr>
                <w:rStyle w:val="899"/>
                <w:b/>
              </w:rPr>
            </w:r>
            <w:r>
              <w:rPr>
                <w:rStyle w:val="899"/>
                <w:b/>
              </w:rPr>
            </w:r>
          </w:p>
          <w:p>
            <w:pPr>
              <w:pStyle w:val="895"/>
              <w:widowControl/>
              <w:spacing w:line="240" w:lineRule="auto"/>
              <w:rPr>
                <w:rStyle w:val="899"/>
                <w:b/>
              </w:rPr>
            </w:pPr>
            <w:r>
              <w:rPr>
                <w:b/>
              </w:rPr>
            </w:r>
            <w:r>
              <w:rPr>
                <w:rStyle w:val="899"/>
                <w:b/>
              </w:rPr>
            </w:r>
            <w:r>
              <w:rPr>
                <w:rStyle w:val="899"/>
                <w:b/>
              </w:rPr>
            </w:r>
          </w:p>
        </w:tc>
        <w:tc>
          <w:tcPr>
            <w:tcW w:w="2564" w:type="dxa"/>
            <w:gridSpan w:val="4"/>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lang w:val="en-US"/>
              </w:rPr>
            </w:pPr>
            <w:r>
              <w:rPr>
                <w:rStyle w:val="897"/>
                <w:lang w:val="en-US" w:eastAsia="en-US"/>
              </w:rPr>
              <w:t xml:space="preserve">Signature and Date</w:t>
            </w:r>
            <w:r>
              <w:rPr>
                <w:rStyle w:val="897"/>
                <w:lang w:val="en-US"/>
              </w:rPr>
            </w:r>
            <w:r>
              <w:rPr>
                <w:rStyle w:val="897"/>
                <w:lang w:val="en-US"/>
              </w:rPr>
            </w:r>
          </w:p>
          <w:p>
            <w:pPr>
              <w:pStyle w:val="895"/>
              <w:widowControl/>
              <w:spacing w:line="240" w:lineRule="auto"/>
              <w:rPr>
                <w:rStyle w:val="897"/>
                <w:lang w:val="en-US"/>
              </w:rPr>
            </w:pPr>
            <w:r>
              <w:rPr>
                <w:rStyle w:val="897"/>
                <w:lang w:eastAsia="en-US"/>
              </w:rPr>
              <w:t xml:space="preserve">Подпись</w:t>
            </w:r>
            <w:r>
              <w:rPr>
                <w:rStyle w:val="897"/>
                <w:lang w:val="en-US" w:eastAsia="en-US"/>
              </w:rPr>
              <w:t xml:space="preserve"> </w:t>
            </w:r>
            <w:r>
              <w:rPr>
                <w:rStyle w:val="897"/>
                <w:lang w:eastAsia="en-US"/>
              </w:rPr>
              <w:t xml:space="preserve">и</w:t>
            </w:r>
            <w:r>
              <w:rPr>
                <w:rStyle w:val="897"/>
                <w:lang w:val="en-US" w:eastAsia="en-US"/>
              </w:rPr>
              <w:t xml:space="preserve"> </w:t>
            </w:r>
            <w:r>
              <w:rPr>
                <w:rStyle w:val="897"/>
                <w:lang w:eastAsia="en-US"/>
              </w:rPr>
              <w:t xml:space="preserve">дата</w:t>
            </w:r>
            <w:r>
              <w:rPr>
                <w:rStyle w:val="897"/>
                <w:lang w:val="en-US"/>
              </w:rPr>
            </w:r>
            <w:r>
              <w:rPr>
                <w:rStyle w:val="897"/>
                <w:lang w:val="en-US"/>
              </w:rPr>
            </w:r>
          </w:p>
          <w:p>
            <w:pPr>
              <w:pStyle w:val="895"/>
              <w:widowControl/>
              <w:spacing w:line="240" w:lineRule="auto"/>
              <w:rPr>
                <w:rStyle w:val="897"/>
                <w:sz w:val="20"/>
                <w:szCs w:val="20"/>
                <w:lang w:val="en-US"/>
              </w:rPr>
            </w:pPr>
            <w:r>
              <w:rPr>
                <w:sz w:val="20"/>
                <w:szCs w:val="20"/>
                <w:lang w:val="en-US"/>
              </w:rPr>
            </w:r>
            <w:r>
              <w:rPr>
                <w:rStyle w:val="897"/>
                <w:sz w:val="20"/>
                <w:szCs w:val="20"/>
                <w:lang w:val="en-US"/>
              </w:rPr>
            </w:r>
            <w:r>
              <w:rPr>
                <w:rStyle w:val="897"/>
                <w:sz w:val="20"/>
                <w:szCs w:val="20"/>
                <w:lang w:val="en-US"/>
              </w:rPr>
            </w:r>
          </w:p>
          <w:p>
            <w:pPr>
              <w:pStyle w:val="895"/>
              <w:widowControl/>
              <w:spacing w:line="240" w:lineRule="auto"/>
              <w:rPr>
                <w:rStyle w:val="897"/>
                <w:sz w:val="20"/>
                <w:szCs w:val="20"/>
                <w:lang w:val="en-US"/>
              </w:rPr>
            </w:pPr>
            <w:r>
              <w:rPr>
                <w:sz w:val="20"/>
                <w:szCs w:val="20"/>
                <w:lang w:val="en-US"/>
              </w:rPr>
            </w:r>
            <w:r>
              <w:rPr>
                <w:rStyle w:val="897"/>
                <w:sz w:val="20"/>
                <w:szCs w:val="20"/>
                <w:lang w:val="en-US"/>
              </w:rPr>
            </w:r>
            <w:r>
              <w:rPr>
                <w:rStyle w:val="897"/>
                <w:sz w:val="20"/>
                <w:szCs w:val="20"/>
                <w:lang w:val="en-US"/>
              </w:rPr>
            </w:r>
          </w:p>
        </w:tc>
        <w:tc>
          <w:tcPr>
            <w:tcW w:w="4003"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Transhipment  Date/Area/Position</w:t>
            </w:r>
            <w:r>
              <w:rPr>
                <w:rStyle w:val="897"/>
              </w:rPr>
            </w:r>
            <w:r>
              <w:rPr>
                <w:rStyle w:val="897"/>
              </w:rPr>
            </w:r>
          </w:p>
          <w:p>
            <w:pPr>
              <w:pStyle w:val="895"/>
              <w:widowControl/>
              <w:spacing w:line="240" w:lineRule="auto"/>
              <w:rPr>
                <w:rStyle w:val="897"/>
              </w:rPr>
            </w:pPr>
            <w:r>
              <w:rPr>
                <w:rStyle w:val="897"/>
                <w:lang w:eastAsia="en-US"/>
              </w:rPr>
              <w:t xml:space="preserve">Перегрузка</w:t>
            </w:r>
            <w:r>
              <w:rPr>
                <w:rStyle w:val="897"/>
                <w:lang w:val="en-US" w:eastAsia="en-US"/>
              </w:rPr>
              <w:t xml:space="preserve">  </w:t>
            </w:r>
            <w:r>
              <w:rPr>
                <w:rStyle w:val="897"/>
                <w:lang w:eastAsia="en-US"/>
              </w:rPr>
              <w:t xml:space="preserve">Дата</w:t>
            </w:r>
            <w:r>
              <w:rPr>
                <w:rStyle w:val="897"/>
                <w:lang w:val="en-US" w:eastAsia="en-US"/>
              </w:rPr>
              <w:t xml:space="preserve">/</w:t>
            </w:r>
            <w:r>
              <w:rPr>
                <w:rStyle w:val="897"/>
                <w:lang w:eastAsia="en-US"/>
              </w:rPr>
              <w:t xml:space="preserve">район</w:t>
            </w:r>
            <w:r>
              <w:rPr>
                <w:rStyle w:val="897"/>
                <w:lang w:val="en-US" w:eastAsia="en-US"/>
              </w:rPr>
              <w:t xml:space="preserve">/</w:t>
            </w:r>
            <w:r>
              <w:rPr>
                <w:rStyle w:val="897"/>
                <w:lang w:eastAsia="en-US"/>
              </w:rPr>
              <w:t xml:space="preserve">расположение</w:t>
            </w:r>
            <w:r>
              <w:rPr>
                <w:rStyle w:val="897"/>
              </w:rPr>
            </w:r>
            <w:r>
              <w:rPr>
                <w:rStyle w:val="897"/>
              </w:rPr>
            </w:r>
          </w:p>
          <w:p>
            <w:pPr>
              <w:pStyle w:val="895"/>
              <w:widowControl/>
              <w:spacing w:line="240" w:lineRule="auto"/>
              <w:rPr>
                <w:rStyle w:val="897"/>
              </w:rPr>
            </w:pPr>
            <w:r>
              <w:rPr>
                <w:rStyle w:val="897"/>
              </w:rPr>
            </w:r>
            <w:r>
              <w:rPr>
                <w:rStyle w:val="897"/>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Estimated weight (kg)</w:t>
            </w:r>
            <w:r>
              <w:rPr>
                <w:rStyle w:val="897"/>
                <w:lang w:val="en-US"/>
              </w:rPr>
            </w:r>
            <w:r>
              <w:rPr>
                <w:rStyle w:val="897"/>
                <w:lang w:val="en-US"/>
              </w:rPr>
            </w:r>
          </w:p>
          <w:p>
            <w:pPr>
              <w:pStyle w:val="895"/>
              <w:widowControl/>
              <w:spacing w:line="240" w:lineRule="auto"/>
              <w:rPr>
                <w:rStyle w:val="897"/>
                <w:lang w:val="en-US"/>
              </w:rPr>
            </w:pPr>
            <w:r>
              <w:rPr>
                <w:rStyle w:val="897"/>
                <w:lang w:eastAsia="en-US"/>
              </w:rPr>
              <w:t xml:space="preserve">Примерный</w:t>
            </w:r>
            <w:r>
              <w:rPr>
                <w:rStyle w:val="897"/>
                <w:lang w:val="en-US" w:eastAsia="en-US"/>
              </w:rPr>
              <w:t xml:space="preserve"> </w:t>
            </w:r>
            <w:r>
              <w:rPr>
                <w:rStyle w:val="897"/>
                <w:lang w:eastAsia="en-US"/>
              </w:rPr>
              <w:t xml:space="preserve">вес</w:t>
            </w:r>
            <w:r>
              <w:rPr>
                <w:rStyle w:val="897"/>
                <w:lang w:val="en-US" w:eastAsia="en-US"/>
              </w:rPr>
              <w:t xml:space="preserve"> (</w:t>
            </w:r>
            <w:r>
              <w:rPr>
                <w:rStyle w:val="897"/>
                <w:lang w:eastAsia="en-US"/>
              </w:rPr>
              <w:t xml:space="preserve">кг</w:t>
            </w:r>
            <w:r>
              <w:rPr>
                <w:rStyle w:val="897"/>
                <w:lang w:val="en-US" w:eastAsia="en-US"/>
              </w:rPr>
              <w:t xml:space="preserve">)</w:t>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p>
            <w:pPr>
              <w:pStyle w:val="895"/>
              <w:widowControl/>
              <w:spacing w:line="240" w:lineRule="auto"/>
              <w:rPr>
                <w:rStyle w:val="897"/>
                <w:b w:val="0"/>
                <w:sz w:val="20"/>
                <w:szCs w:val="20"/>
                <w:lang w:val="en-US"/>
              </w:rPr>
            </w:pPr>
            <w:r>
              <w:rPr>
                <w:b w:val="0"/>
                <w:sz w:val="20"/>
                <w:szCs w:val="20"/>
                <w:lang w:val="en-US"/>
              </w:rPr>
            </w:r>
            <w:r>
              <w:rPr>
                <w:rStyle w:val="897"/>
                <w:b w:val="0"/>
                <w:sz w:val="20"/>
                <w:szCs w:val="20"/>
                <w:lang w:val="en-US"/>
              </w:rPr>
            </w:r>
            <w:r>
              <w:rPr>
                <w:rStyle w:val="897"/>
                <w:b w:val="0"/>
                <w:sz w:val="20"/>
                <w:szCs w:val="20"/>
                <w:lang w:val="en-US"/>
              </w:rPr>
            </w:r>
          </w:p>
        </w:tc>
      </w:tr>
      <w:tr>
        <w:trPr/>
        <w:tblPrEx/>
        <w:tc>
          <w:tcPr>
            <w:tcW w:w="4266" w:type="dxa"/>
            <w:gridSpan w:val="6"/>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Master of Receiving Vessel</w:t>
            </w:r>
            <w:r>
              <w:rPr>
                <w:rStyle w:val="897"/>
              </w:rPr>
            </w:r>
            <w:r>
              <w:rPr>
                <w:rStyle w:val="897"/>
              </w:rPr>
            </w:r>
          </w:p>
          <w:p>
            <w:pPr>
              <w:pStyle w:val="895"/>
              <w:widowControl/>
              <w:spacing w:line="240" w:lineRule="auto"/>
              <w:rPr>
                <w:rStyle w:val="897"/>
              </w:rPr>
            </w:pPr>
            <w:r>
              <w:rPr>
                <w:rStyle w:val="897"/>
                <w:lang w:eastAsia="en-US"/>
              </w:rPr>
              <w:t xml:space="preserve">Капитан принимающего судна</w:t>
            </w:r>
            <w:r>
              <w:rPr>
                <w:rStyle w:val="897"/>
              </w:rPr>
            </w:r>
            <w:r>
              <w:rPr>
                <w:rStyle w:val="897"/>
              </w:rPr>
            </w:r>
          </w:p>
          <w:p>
            <w:pPr>
              <w:pStyle w:val="895"/>
              <w:widowControl/>
              <w:spacing w:line="240" w:lineRule="auto"/>
              <w:rPr>
                <w:rStyle w:val="897"/>
              </w:rPr>
            </w:pPr>
            <w:r>
              <w:rPr>
                <w:rStyle w:val="897"/>
              </w:rPr>
            </w:r>
            <w:r>
              <w:rPr>
                <w:rStyle w:val="897"/>
              </w:rPr>
            </w:r>
          </w:p>
        </w:tc>
        <w:tc>
          <w:tcPr>
            <w:tcW w:w="2278"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43"/>
              <w:rPr>
                <w:rStyle w:val="897"/>
              </w:rPr>
            </w:pPr>
            <w:r>
              <w:rPr>
                <w:rStyle w:val="897"/>
                <w:lang w:val="en-US" w:eastAsia="en-US"/>
              </w:rPr>
              <w:t xml:space="preserve">Signature</w:t>
            </w:r>
            <w:r>
              <w:rPr>
                <w:rStyle w:val="897"/>
              </w:rPr>
            </w:r>
            <w:r>
              <w:rPr>
                <w:rStyle w:val="897"/>
              </w:rPr>
            </w:r>
          </w:p>
          <w:p>
            <w:pPr>
              <w:pStyle w:val="895"/>
              <w:widowControl/>
              <w:spacing w:line="240" w:lineRule="auto"/>
              <w:ind w:right="-26"/>
              <w:rPr>
                <w:rStyle w:val="897"/>
              </w:rPr>
            </w:pPr>
            <w:r>
              <w:rPr>
                <w:rStyle w:val="897"/>
                <w:lang w:eastAsia="en-US"/>
              </w:rPr>
              <w:t xml:space="preserve">Подпись</w:t>
            </w:r>
            <w:r>
              <w:rPr>
                <w:rStyle w:val="897"/>
              </w:rPr>
            </w:r>
            <w:r>
              <w:rPr>
                <w:rStyle w:val="897"/>
              </w:rPr>
            </w:r>
          </w:p>
        </w:tc>
        <w:tc>
          <w:tcPr>
            <w:tcW w:w="3110" w:type="dxa"/>
            <w:gridSpan w:val="9"/>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tabs>
                <w:tab w:val="left" w:pos="2685" w:leader="none"/>
              </w:tabs>
              <w:spacing w:line="240" w:lineRule="auto"/>
              <w:ind w:right="1079"/>
              <w:rPr>
                <w:rStyle w:val="897"/>
              </w:rPr>
            </w:pPr>
            <w:r>
              <w:rPr>
                <w:rStyle w:val="897"/>
                <w:lang w:val="en-US" w:eastAsia="en-US"/>
              </w:rPr>
              <w:t xml:space="preserve">Vessel Name </w:t>
            </w:r>
            <w:r>
              <w:rPr>
                <w:rStyle w:val="897"/>
              </w:rPr>
            </w:r>
            <w:r>
              <w:rPr>
                <w:rStyle w:val="897"/>
              </w:rPr>
            </w:r>
          </w:p>
          <w:p>
            <w:pPr>
              <w:pStyle w:val="895"/>
              <w:widowControl/>
              <w:spacing w:line="240" w:lineRule="auto"/>
              <w:ind w:right="1363"/>
              <w:rPr>
                <w:rStyle w:val="897"/>
              </w:rPr>
            </w:pPr>
            <w:r>
              <w:rPr>
                <w:rStyle w:val="897"/>
                <w:lang w:eastAsia="en-US"/>
              </w:rPr>
              <w:t xml:space="preserve">Название судна </w:t>
            </w:r>
            <w:r>
              <w:rPr>
                <w:rStyle w:val="897"/>
              </w:rPr>
            </w:r>
            <w:r>
              <w:rPr>
                <w:rStyle w:val="897"/>
              </w:rPr>
            </w:r>
          </w:p>
          <w:p>
            <w:pPr>
              <w:pStyle w:val="895"/>
              <w:widowControl/>
              <w:tabs>
                <w:tab w:val="left" w:pos="-140" w:leader="none"/>
                <w:tab w:val="left" w:pos="2685" w:leader="none"/>
                <w:tab w:val="left" w:pos="3010" w:leader="none"/>
              </w:tabs>
              <w:spacing w:line="240" w:lineRule="auto"/>
              <w:rPr>
                <w:rStyle w:val="897"/>
                <w:sz w:val="20"/>
                <w:szCs w:val="20"/>
              </w:rPr>
            </w:pPr>
            <w:r>
              <w:rPr>
                <w:sz w:val="20"/>
                <w:szCs w:val="20"/>
              </w:rPr>
            </w:r>
            <w:r>
              <w:rPr>
                <w:rStyle w:val="897"/>
                <w:sz w:val="20"/>
                <w:szCs w:val="20"/>
              </w:rPr>
            </w:r>
            <w:r>
              <w:rPr>
                <w:rStyle w:val="897"/>
                <w:sz w:val="20"/>
                <w:szCs w:val="20"/>
              </w:rPr>
            </w:r>
          </w:p>
        </w:tc>
        <w:tc>
          <w:tcPr>
            <w:tcW w:w="1879"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Call</w:t>
            </w:r>
            <w:r>
              <w:rPr>
                <w:rStyle w:val="897"/>
                <w:lang w:eastAsia="en-US"/>
              </w:rPr>
              <w:t xml:space="preserve"> </w:t>
            </w:r>
            <w:r>
              <w:rPr>
                <w:rStyle w:val="897"/>
                <w:lang w:val="en-US" w:eastAsia="en-US"/>
              </w:rPr>
              <w:t xml:space="preserve">Sign</w:t>
            </w:r>
            <w:r>
              <w:rPr>
                <w:rStyle w:val="897"/>
              </w:rPr>
            </w:r>
            <w:r>
              <w:rPr>
                <w:rStyle w:val="897"/>
              </w:rPr>
            </w:r>
          </w:p>
          <w:p>
            <w:pPr>
              <w:pStyle w:val="895"/>
              <w:widowControl/>
              <w:spacing w:line="240" w:lineRule="auto"/>
              <w:rPr>
                <w:rStyle w:val="897"/>
              </w:rPr>
            </w:pPr>
            <w:r>
              <w:rPr>
                <w:rStyle w:val="897"/>
              </w:rPr>
              <w:t xml:space="preserve">Позывной </w:t>
            </w: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sz w:val="20"/>
                <w:szCs w:val="20"/>
              </w:rPr>
            </w:pPr>
            <w:r>
              <w:rPr>
                <w:sz w:val="20"/>
                <w:szCs w:val="20"/>
              </w:rPr>
            </w:r>
            <w:r>
              <w:rPr>
                <w:rStyle w:val="897"/>
                <w:sz w:val="20"/>
                <w:szCs w:val="20"/>
              </w:rPr>
            </w:r>
            <w:r>
              <w:rPr>
                <w:rStyle w:val="897"/>
                <w:sz w:val="20"/>
                <w:szCs w:val="20"/>
              </w:rPr>
            </w:r>
          </w:p>
        </w:tc>
        <w:tc>
          <w:tcPr>
            <w:tcW w:w="3814" w:type="dxa"/>
            <w:gridSpan w:val="3"/>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left="6" w:hanging="6"/>
              <w:rPr>
                <w:b/>
                <w:sz w:val="16"/>
                <w:szCs w:val="16"/>
                <w:lang w:val="en-US"/>
              </w:rPr>
            </w:pPr>
            <w:r>
              <w:rPr>
                <w:rStyle w:val="899"/>
                <w:b/>
                <w:lang w:val="en-US" w:eastAsia="en-US"/>
              </w:rPr>
              <w:t xml:space="preserve">IMO number or, if not applicable, other unique vessel identifier (if applicable)</w:t>
            </w:r>
            <w:r>
              <w:rPr>
                <w:b/>
                <w:sz w:val="16"/>
                <w:szCs w:val="16"/>
                <w:lang w:val="en-US"/>
              </w:rPr>
            </w:r>
            <w:r>
              <w:rPr>
                <w:b/>
                <w:sz w:val="16"/>
                <w:szCs w:val="16"/>
                <w:lang w:val="en-US"/>
              </w:rPr>
            </w:r>
          </w:p>
          <w:p>
            <w:pPr>
              <w:pStyle w:val="895"/>
              <w:widowControl/>
              <w:spacing w:line="240" w:lineRule="auto"/>
              <w:rPr>
                <w:rStyle w:val="899"/>
                <w:b/>
                <w:bCs/>
              </w:rPr>
            </w:pPr>
            <w:r>
              <w:rPr>
                <w:rStyle w:val="899"/>
                <w:b/>
                <w:lang w:eastAsia="en-US"/>
              </w:rPr>
              <w:t xml:space="preserve">ИМО номер или, если не применимо, другой уникальный идентификатор судна</w:t>
            </w:r>
            <w:r>
              <w:rPr>
                <w:rStyle w:val="899"/>
                <w:b/>
                <w:bCs/>
              </w:rPr>
            </w:r>
            <w:r>
              <w:rPr>
                <w:rStyle w:val="899"/>
                <w:b/>
                <w:bCs/>
              </w:rPr>
            </w:r>
          </w:p>
          <w:p>
            <w:pPr>
              <w:pStyle w:val="895"/>
              <w:widowControl/>
              <w:spacing w:line="240" w:lineRule="auto"/>
              <w:rPr>
                <w:rStyle w:val="899"/>
                <w:sz w:val="22"/>
                <w:szCs w:val="20"/>
              </w:rPr>
            </w:pPr>
            <w:r>
              <w:rPr>
                <w:sz w:val="22"/>
                <w:szCs w:val="20"/>
              </w:rPr>
            </w:r>
            <w:r>
              <w:rPr>
                <w:rStyle w:val="899"/>
                <w:sz w:val="22"/>
                <w:szCs w:val="20"/>
              </w:rPr>
            </w:r>
            <w:r>
              <w:rPr>
                <w:rStyle w:val="899"/>
                <w:sz w:val="22"/>
                <w:szCs w:val="20"/>
              </w:rPr>
            </w:r>
          </w:p>
          <w:p>
            <w:pPr>
              <w:pStyle w:val="895"/>
              <w:widowControl/>
              <w:spacing w:line="240" w:lineRule="auto"/>
              <w:rPr>
                <w:rStyle w:val="899"/>
                <w:sz w:val="20"/>
                <w:szCs w:val="20"/>
              </w:rPr>
            </w:pPr>
            <w:r>
              <w:rPr>
                <w:sz w:val="20"/>
                <w:szCs w:val="20"/>
              </w:rPr>
            </w:r>
            <w:r>
              <w:rPr>
                <w:rStyle w:val="899"/>
                <w:sz w:val="20"/>
                <w:szCs w:val="20"/>
              </w:rPr>
            </w:r>
            <w:r>
              <w:rPr>
                <w:rStyle w:val="899"/>
                <w:sz w:val="20"/>
                <w:szCs w:val="20"/>
              </w:rPr>
            </w:r>
          </w:p>
        </w:tc>
      </w:tr>
      <w:tr>
        <w:trPr/>
        <w:tblPrEx/>
        <w:tc>
          <w:tcPr>
            <w:tcW w:w="15347" w:type="dxa"/>
            <w:gridSpan w:val="2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1022"/>
              <w:rPr>
                <w:rStyle w:val="897"/>
                <w:lang w:val="en-US"/>
              </w:rPr>
            </w:pPr>
            <w:r>
              <w:rPr>
                <w:rStyle w:val="897"/>
                <w:lang w:val="en-US"/>
              </w:rPr>
              <w:t xml:space="preserve">7. Transhipment and/or landing authorisation within a port Area:</w:t>
            </w:r>
            <w:r>
              <w:rPr>
                <w:rStyle w:val="897"/>
                <w:lang w:val="en-US"/>
              </w:rPr>
            </w:r>
            <w:r>
              <w:rPr>
                <w:rStyle w:val="897"/>
                <w:lang w:val="en-US"/>
              </w:rPr>
            </w:r>
          </w:p>
          <w:p>
            <w:pPr>
              <w:pStyle w:val="895"/>
              <w:widowControl/>
              <w:spacing w:line="240" w:lineRule="auto"/>
              <w:ind w:right="11022"/>
              <w:rPr>
                <w:rStyle w:val="897"/>
              </w:rPr>
            </w:pPr>
            <w:r>
              <w:rPr>
                <w:rStyle w:val="897"/>
              </w:rPr>
              <w:t xml:space="preserve">7. Разрешение на перегрузку и/или выгрузку в порту:</w:t>
            </w:r>
            <w:r>
              <w:rPr>
                <w:rStyle w:val="897"/>
              </w:rPr>
            </w:r>
            <w:r>
              <w:rPr>
                <w:rStyle w:val="897"/>
              </w:rPr>
            </w:r>
          </w:p>
          <w:p>
            <w:pPr>
              <w:pStyle w:val="895"/>
              <w:widowControl/>
              <w:spacing w:line="240" w:lineRule="auto"/>
              <w:ind w:right="11022"/>
              <w:rPr>
                <w:rStyle w:val="897"/>
              </w:rPr>
            </w:pPr>
            <w:r>
              <w:rPr>
                <w:rStyle w:val="897"/>
              </w:rPr>
            </w:r>
            <w:r>
              <w:rPr>
                <w:rStyle w:val="897"/>
              </w:rPr>
            </w:r>
          </w:p>
          <w:p>
            <w:pPr>
              <w:pStyle w:val="895"/>
              <w:widowControl/>
              <w:spacing w:line="240" w:lineRule="auto"/>
              <w:ind w:right="11022"/>
              <w:rPr>
                <w:rStyle w:val="897"/>
              </w:rPr>
            </w:pPr>
            <w:r>
              <w:rPr>
                <w:rStyle w:val="897"/>
              </w:rPr>
            </w:r>
            <w:r>
              <w:rPr>
                <w:rStyle w:val="897"/>
              </w:rPr>
            </w:r>
          </w:p>
        </w:tc>
      </w:tr>
      <w:tr>
        <w:trPr/>
        <w:tblPrEx/>
        <w:tc>
          <w:tcPr>
            <w:tcW w:w="1812" w:type="dxa"/>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Name</w:t>
            </w:r>
            <w:r>
              <w:rPr>
                <w:rStyle w:val="897"/>
              </w:rPr>
            </w:r>
            <w:r>
              <w:rPr>
                <w:rStyle w:val="897"/>
              </w:rPr>
            </w:r>
          </w:p>
          <w:p>
            <w:pPr>
              <w:pStyle w:val="895"/>
              <w:widowControl/>
              <w:spacing w:line="240" w:lineRule="auto"/>
              <w:ind w:right="809"/>
              <w:rPr>
                <w:rStyle w:val="897"/>
              </w:rPr>
            </w:pPr>
            <w:r>
              <w:rPr>
                <w:rStyle w:val="897"/>
                <w:lang w:eastAsia="en-US"/>
              </w:rPr>
              <w:t xml:space="preserve">Название</w:t>
            </w:r>
            <w:r>
              <w:rPr>
                <w:rStyle w:val="897"/>
              </w:rPr>
            </w:r>
            <w:r>
              <w:rPr>
                <w:rStyle w:val="897"/>
              </w:rPr>
            </w:r>
          </w:p>
          <w:p>
            <w:pPr>
              <w:pStyle w:val="895"/>
              <w:widowControl/>
              <w:spacing w:line="240" w:lineRule="auto"/>
              <w:ind w:right="809"/>
              <w:rPr>
                <w:rStyle w:val="897"/>
              </w:rPr>
            </w:pPr>
            <w:r>
              <w:rPr>
                <w:rStyle w:val="897"/>
              </w:rPr>
            </w:r>
            <w:r>
              <w:rPr>
                <w:rStyle w:val="897"/>
              </w:rPr>
            </w:r>
          </w:p>
          <w:p>
            <w:pPr>
              <w:pStyle w:val="895"/>
              <w:widowControl/>
              <w:spacing w:line="240" w:lineRule="auto"/>
              <w:ind w:right="809"/>
              <w:rPr>
                <w:rStyle w:val="897"/>
              </w:rPr>
            </w:pPr>
            <w:r>
              <w:rPr>
                <w:rStyle w:val="897"/>
              </w:rPr>
            </w:r>
            <w:r>
              <w:rPr>
                <w:rStyle w:val="897"/>
              </w:rPr>
            </w:r>
          </w:p>
          <w:p>
            <w:pPr>
              <w:pStyle w:val="895"/>
              <w:widowControl/>
              <w:spacing w:line="240" w:lineRule="auto"/>
              <w:rPr>
                <w:rStyle w:val="897"/>
              </w:rPr>
            </w:pPr>
            <w:r>
              <w:rPr>
                <w:rStyle w:val="897"/>
              </w:rPr>
            </w:r>
            <w:r>
              <w:rPr>
                <w:rStyle w:val="897"/>
              </w:rPr>
            </w:r>
          </w:p>
        </w:tc>
        <w:tc>
          <w:tcPr>
            <w:tcW w:w="1813"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Authority</w:t>
            </w:r>
            <w:r>
              <w:rPr>
                <w:rStyle w:val="897"/>
              </w:rPr>
            </w:r>
            <w:r>
              <w:rPr>
                <w:rStyle w:val="897"/>
              </w:rPr>
            </w:r>
          </w:p>
          <w:p>
            <w:pPr>
              <w:pStyle w:val="895"/>
              <w:widowControl/>
              <w:spacing w:line="240" w:lineRule="auto"/>
              <w:rPr>
                <w:rStyle w:val="897"/>
              </w:rPr>
            </w:pPr>
            <w:r>
              <w:rPr>
                <w:rStyle w:val="897"/>
                <w:lang w:eastAsia="en-US"/>
              </w:rPr>
              <w:t xml:space="preserve">Орган</w:t>
            </w:r>
            <w:r>
              <w:rPr>
                <w:rStyle w:val="897"/>
              </w:rPr>
            </w:r>
            <w:r>
              <w:rPr>
                <w:rStyle w:val="897"/>
              </w:rPr>
            </w:r>
          </w:p>
        </w:tc>
        <w:tc>
          <w:tcPr>
            <w:tcW w:w="1814" w:type="dxa"/>
            <w:gridSpan w:val="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Signature</w:t>
            </w:r>
            <w:r>
              <w:rPr>
                <w:rStyle w:val="897"/>
              </w:rPr>
            </w:r>
            <w:r>
              <w:rPr>
                <w:rStyle w:val="897"/>
              </w:rPr>
            </w:r>
          </w:p>
          <w:p>
            <w:pPr>
              <w:pStyle w:val="895"/>
              <w:widowControl/>
              <w:spacing w:line="240" w:lineRule="auto"/>
              <w:rPr>
                <w:rStyle w:val="897"/>
              </w:rPr>
            </w:pPr>
            <w:r>
              <w:rPr>
                <w:rStyle w:val="897"/>
                <w:lang w:eastAsia="en-US"/>
              </w:rPr>
              <w:t xml:space="preserve">Подпись</w:t>
            </w:r>
            <w:r>
              <w:rPr>
                <w:rStyle w:val="897"/>
              </w:rPr>
            </w:r>
            <w:r>
              <w:rPr>
                <w:rStyle w:val="897"/>
              </w:rPr>
            </w:r>
          </w:p>
        </w:tc>
        <w:tc>
          <w:tcPr>
            <w:tcW w:w="1813"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Address</w:t>
            </w:r>
            <w:r>
              <w:rPr>
                <w:rStyle w:val="897"/>
              </w:rPr>
            </w:r>
            <w:r>
              <w:rPr>
                <w:rStyle w:val="897"/>
              </w:rPr>
            </w:r>
          </w:p>
          <w:p>
            <w:pPr>
              <w:pStyle w:val="895"/>
              <w:widowControl/>
              <w:spacing w:line="240" w:lineRule="auto"/>
              <w:rPr>
                <w:rStyle w:val="897"/>
              </w:rPr>
            </w:pPr>
            <w:r>
              <w:rPr>
                <w:rStyle w:val="897"/>
                <w:lang w:eastAsia="en-US"/>
              </w:rPr>
              <w:t xml:space="preserve">Адрес</w:t>
            </w:r>
            <w:r>
              <w:rPr>
                <w:rStyle w:val="897"/>
              </w:rPr>
            </w:r>
            <w:r>
              <w:rPr>
                <w:rStyle w:val="897"/>
              </w:rPr>
            </w:r>
          </w:p>
        </w:tc>
        <w:tc>
          <w:tcPr>
            <w:tcW w:w="1857"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Telephone</w:t>
            </w:r>
            <w:r>
              <w:rPr>
                <w:rStyle w:val="897"/>
              </w:rPr>
            </w:r>
            <w:r>
              <w:rPr>
                <w:rStyle w:val="897"/>
              </w:rPr>
            </w:r>
          </w:p>
          <w:p>
            <w:pPr>
              <w:pStyle w:val="895"/>
              <w:widowControl/>
              <w:spacing w:line="240" w:lineRule="auto"/>
              <w:ind w:left="-2456" w:firstLine="2456"/>
              <w:rPr>
                <w:rStyle w:val="897"/>
              </w:rPr>
            </w:pPr>
            <w:r>
              <w:rPr>
                <w:rStyle w:val="897"/>
                <w:lang w:eastAsia="en-US"/>
              </w:rPr>
              <w:t xml:space="preserve">Телефон</w:t>
            </w:r>
            <w:r>
              <w:rPr>
                <w:rStyle w:val="897"/>
              </w:rPr>
            </w:r>
            <w:r>
              <w:rPr>
                <w:rStyle w:val="897"/>
              </w:rPr>
            </w:r>
          </w:p>
        </w:tc>
        <w:tc>
          <w:tcPr>
            <w:tcW w:w="1385"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Port of Landing (as appropriate)</w:t>
            </w:r>
            <w:r>
              <w:rPr>
                <w:rStyle w:val="897"/>
                <w:lang w:val="en-US"/>
              </w:rPr>
            </w:r>
            <w:r>
              <w:rPr>
                <w:rStyle w:val="897"/>
                <w:lang w:val="en-US"/>
              </w:rPr>
            </w:r>
          </w:p>
          <w:p>
            <w:pPr>
              <w:pStyle w:val="895"/>
              <w:widowControl/>
              <w:spacing w:line="240" w:lineRule="auto"/>
              <w:rPr>
                <w:rStyle w:val="897"/>
              </w:rPr>
            </w:pPr>
            <w:r>
              <w:rPr>
                <w:rStyle w:val="897"/>
                <w:lang w:eastAsia="en-US"/>
              </w:rPr>
              <w:t xml:space="preserve">Порт</w:t>
            </w:r>
            <w:r>
              <w:rPr>
                <w:rStyle w:val="897"/>
                <w:lang w:val="en-US" w:eastAsia="en-US"/>
              </w:rPr>
              <w:t xml:space="preserve"> </w:t>
            </w:r>
            <w:r>
              <w:rPr>
                <w:rStyle w:val="897"/>
                <w:lang w:eastAsia="en-US"/>
              </w:rPr>
              <w:t xml:space="preserve">выгрузки (при необходимости)</w:t>
            </w:r>
            <w:r>
              <w:rPr>
                <w:rStyle w:val="897"/>
              </w:rPr>
            </w:r>
            <w:r>
              <w:rPr>
                <w:rStyle w:val="897"/>
              </w:rPr>
            </w:r>
          </w:p>
        </w:tc>
        <w:tc>
          <w:tcPr>
            <w:tcW w:w="1461" w:type="dxa"/>
            <w:gridSpan w:val="4"/>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Date of Landing (as appropriate)</w:t>
            </w:r>
            <w:r>
              <w:rPr>
                <w:rStyle w:val="897"/>
                <w:lang w:val="en-US"/>
              </w:rPr>
            </w:r>
            <w:r>
              <w:rPr>
                <w:rStyle w:val="897"/>
                <w:lang w:val="en-US"/>
              </w:rPr>
            </w:r>
          </w:p>
          <w:p>
            <w:pPr>
              <w:pStyle w:val="895"/>
              <w:widowControl/>
              <w:spacing w:line="240" w:lineRule="auto"/>
              <w:rPr>
                <w:rStyle w:val="897"/>
              </w:rPr>
            </w:pPr>
            <w:r>
              <w:rPr>
                <w:rStyle w:val="897"/>
                <w:lang w:eastAsia="en-US"/>
              </w:rPr>
              <w:t xml:space="preserve">Дата</w:t>
            </w:r>
            <w:r>
              <w:rPr>
                <w:rStyle w:val="897"/>
                <w:lang w:val="en-US" w:eastAsia="en-US"/>
              </w:rPr>
              <w:t xml:space="preserve"> </w:t>
            </w:r>
            <w:r>
              <w:rPr>
                <w:rStyle w:val="897"/>
                <w:lang w:eastAsia="en-US"/>
              </w:rPr>
              <w:t xml:space="preserve">выгрузки (при необходимости)</w:t>
            </w: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rPr>
            </w:pPr>
            <w:r>
              <w:rPr>
                <w:rStyle w:val="897"/>
              </w:rPr>
            </w:r>
            <w:r>
              <w:rPr>
                <w:rStyle w:val="897"/>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Seal (Stamp)</w:t>
            </w:r>
            <w:r>
              <w:rPr>
                <w:rStyle w:val="897"/>
              </w:rPr>
            </w:r>
            <w:r>
              <w:rPr>
                <w:rStyle w:val="897"/>
              </w:rPr>
            </w:r>
          </w:p>
          <w:p>
            <w:pPr>
              <w:pStyle w:val="895"/>
              <w:widowControl/>
              <w:spacing w:line="240" w:lineRule="auto"/>
              <w:rPr>
                <w:rStyle w:val="897"/>
              </w:rPr>
            </w:pPr>
            <w:r>
              <w:rPr>
                <w:rStyle w:val="897"/>
                <w:lang w:eastAsia="en-US"/>
              </w:rPr>
              <w:t xml:space="preserve">Печать (штамп)</w:t>
            </w:r>
            <w:r>
              <w:rPr>
                <w:rStyle w:val="897"/>
              </w:rPr>
            </w:r>
            <w:r>
              <w:rPr>
                <w:rStyle w:val="897"/>
              </w:rPr>
            </w:r>
          </w:p>
        </w:tc>
      </w:tr>
      <w:tr>
        <w:trPr>
          <w:trHeight w:val="1052"/>
        </w:trPr>
        <w:tblPrEx/>
        <w:tc>
          <w:tcPr>
            <w:tcW w:w="1812" w:type="dxa"/>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rPr>
            </w:r>
            <w:r>
              <w:rPr>
                <w:rStyle w:val="897"/>
              </w:rPr>
            </w:r>
          </w:p>
        </w:tc>
        <w:tc>
          <w:tcPr>
            <w:tcW w:w="1813" w:type="dxa"/>
            <w:gridSpan w:val="2"/>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rPr>
            </w:r>
            <w:r>
              <w:rPr>
                <w:rStyle w:val="897"/>
              </w:rPr>
            </w:r>
          </w:p>
        </w:tc>
        <w:tc>
          <w:tcPr>
            <w:tcW w:w="1814" w:type="dxa"/>
            <w:gridSpan w:val="7"/>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rPr>
            </w:r>
            <w:r>
              <w:rPr>
                <w:rStyle w:val="897"/>
              </w:rPr>
            </w:r>
          </w:p>
        </w:tc>
        <w:tc>
          <w:tcPr>
            <w:tcW w:w="1813" w:type="dxa"/>
            <w:gridSpan w:val="2"/>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rPr>
            </w:r>
            <w:r>
              <w:rPr>
                <w:rStyle w:val="897"/>
              </w:rPr>
            </w:r>
          </w:p>
        </w:tc>
        <w:tc>
          <w:tcPr>
            <w:tcW w:w="1857" w:type="dxa"/>
            <w:gridSpan w:val="5"/>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rPr>
            </w:r>
            <w:r>
              <w:rPr>
                <w:rStyle w:val="897"/>
              </w:rPr>
            </w:r>
          </w:p>
        </w:tc>
        <w:tc>
          <w:tcPr>
            <w:tcW w:w="1385" w:type="dxa"/>
            <w:gridSpan w:val="5"/>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lang w:val="en-US"/>
              </w:rPr>
            </w:pPr>
            <w:r>
              <w:rPr>
                <w:rStyle w:val="897"/>
                <w:lang w:val="en-US" w:eastAsia="en-US"/>
              </w:rPr>
              <w:t xml:space="preserve">Port of  transhipment (as appropriate)</w:t>
            </w:r>
            <w:r>
              <w:rPr>
                <w:lang w:val="en-US"/>
              </w:rPr>
            </w:r>
            <w:r>
              <w:rPr>
                <w:lang w:val="en-US"/>
              </w:rPr>
            </w:r>
          </w:p>
          <w:p>
            <w:pPr>
              <w:pStyle w:val="895"/>
              <w:widowControl/>
              <w:spacing w:line="240" w:lineRule="auto"/>
            </w:pPr>
            <w:r>
              <w:rPr>
                <w:rStyle w:val="897"/>
                <w:lang w:eastAsia="en-US"/>
              </w:rPr>
              <w:t xml:space="preserve">Порт</w:t>
            </w:r>
            <w:r>
              <w:rPr>
                <w:rStyle w:val="897"/>
                <w:lang w:val="en-US" w:eastAsia="en-US"/>
              </w:rPr>
              <w:t xml:space="preserve"> перегрузки</w:t>
            </w:r>
            <w:r>
              <w:rPr>
                <w:rStyle w:val="897"/>
                <w:lang w:eastAsia="en-US"/>
              </w:rPr>
              <w:t xml:space="preserve"> (при необходимости)</w:t>
            </w:r>
          </w:p>
          <w:p>
            <w:pPr>
              <w:pStyle w:val="895"/>
              <w:widowControl/>
              <w:spacing w:line="240" w:lineRule="auto"/>
              <w:rPr>
                <w:rStyle w:val="897"/>
              </w:rPr>
            </w:pPr>
            <w:r>
              <w:rPr>
                <w:rStyle w:val="897"/>
              </w:rPr>
            </w:r>
            <w:r>
              <w:rPr>
                <w:rStyle w:val="897"/>
              </w:rPr>
            </w:r>
          </w:p>
        </w:tc>
        <w:tc>
          <w:tcPr>
            <w:tcW w:w="1461" w:type="dxa"/>
            <w:gridSpan w:val="4"/>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lang w:val="en-US"/>
              </w:rPr>
            </w:pPr>
            <w:r>
              <w:rPr>
                <w:rStyle w:val="897"/>
                <w:lang w:val="en-US" w:eastAsia="en-US"/>
              </w:rPr>
              <w:t xml:space="preserve">Date of transhipment (as appropriate)</w:t>
            </w:r>
            <w:r>
              <w:rPr>
                <w:lang w:val="en-US"/>
              </w:rPr>
            </w:r>
            <w:r>
              <w:rPr>
                <w:lang w:val="en-US"/>
              </w:rPr>
            </w:r>
          </w:p>
          <w:p>
            <w:pPr>
              <w:pStyle w:val="895"/>
              <w:widowControl/>
              <w:spacing w:line="240" w:lineRule="auto"/>
            </w:pPr>
            <w:r>
              <w:rPr>
                <w:rStyle w:val="897"/>
                <w:lang w:eastAsia="en-US"/>
              </w:rPr>
              <w:t xml:space="preserve">Дата</w:t>
            </w:r>
            <w:r>
              <w:rPr>
                <w:rStyle w:val="897"/>
                <w:lang w:val="en-US" w:eastAsia="en-US"/>
              </w:rPr>
              <w:t xml:space="preserve"> перегрузки </w:t>
            </w:r>
            <w:r>
              <w:rPr>
                <w:rStyle w:val="897"/>
                <w:lang w:eastAsia="en-US"/>
              </w:rPr>
              <w:t xml:space="preserve">(при необходимости)</w:t>
            </w:r>
          </w:p>
          <w:p>
            <w:pPr>
              <w:pStyle w:val="895"/>
              <w:widowControl/>
              <w:spacing w:line="240" w:lineRule="auto"/>
              <w:rPr>
                <w:rStyle w:val="897"/>
              </w:rPr>
            </w:pPr>
            <w:r>
              <w:rPr>
                <w:rStyle w:val="897"/>
              </w:rPr>
            </w:r>
            <w:r>
              <w:rPr>
                <w:rStyle w:val="897"/>
              </w:rPr>
            </w:r>
          </w:p>
        </w:tc>
        <w:tc>
          <w:tcPr>
            <w:tcW w:w="1600" w:type="dxa"/>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Name and registration number of receiving vessel Название и регистрационный номер принимающего судна</w:t>
            </w:r>
            <w:r>
              <w:rPr>
                <w:rStyle w:val="897"/>
              </w:rPr>
            </w:r>
            <w:r>
              <w:rPr>
                <w:rStyle w:val="897"/>
              </w:rPr>
            </w:r>
          </w:p>
        </w:tc>
        <w:tc>
          <w:tcPr>
            <w:tcW w:w="1792" w:type="dxa"/>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pPr>
            <w:r>
              <w:rPr>
                <w:rStyle w:val="897"/>
                <w:lang w:val="en-US" w:eastAsia="en-US"/>
              </w:rPr>
              <w:t xml:space="preserve">Seal (Stamp)</w:t>
            </w:r>
          </w:p>
          <w:p>
            <w:pPr>
              <w:pStyle w:val="895"/>
              <w:widowControl/>
              <w:spacing w:line="240" w:lineRule="auto"/>
            </w:pPr>
            <w:r>
              <w:rPr>
                <w:rStyle w:val="897"/>
                <w:lang w:eastAsia="en-US"/>
              </w:rPr>
              <w:t xml:space="preserve">Печать (штамп)</w:t>
            </w:r>
          </w:p>
          <w:p>
            <w:pPr>
              <w:pStyle w:val="895"/>
              <w:widowControl/>
              <w:spacing w:line="240" w:lineRule="auto"/>
              <w:rPr>
                <w:rStyle w:val="897"/>
              </w:rPr>
            </w:pPr>
            <w:r>
              <w:rPr>
                <w:rStyle w:val="897"/>
              </w:rPr>
            </w:r>
            <w:r>
              <w:rPr>
                <w:rStyle w:val="897"/>
              </w:rPr>
            </w:r>
          </w:p>
        </w:tc>
      </w:tr>
      <w:tr>
        <w:trPr>
          <w:trHeight w:val="1052"/>
        </w:trPr>
        <w:tblPrEx/>
        <w:tc>
          <w:tcPr>
            <w:tcW w:w="1812" w:type="dxa"/>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c>
          <w:tcPr>
            <w:tcW w:w="1813" w:type="dxa"/>
            <w:gridSpan w:val="2"/>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c>
          <w:tcPr>
            <w:tcW w:w="1814" w:type="dxa"/>
            <w:gridSpan w:val="7"/>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c>
          <w:tcPr>
            <w:tcW w:w="1813" w:type="dxa"/>
            <w:gridSpan w:val="2"/>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c>
          <w:tcPr>
            <w:tcW w:w="1857" w:type="dxa"/>
            <w:gridSpan w:val="5"/>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c>
          <w:tcPr>
            <w:tcW w:w="1385" w:type="dxa"/>
            <w:gridSpan w:val="5"/>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highlight w:val="yellow"/>
                <w:lang w:val="en-US" w:eastAsia="en-US"/>
              </w:rPr>
            </w:pPr>
            <w:r>
              <w:rPr>
                <w:highlight w:val="yellow"/>
                <w:lang w:val="en-US" w:eastAsia="en-US"/>
              </w:rPr>
            </w:r>
            <w:r>
              <w:rPr>
                <w:rStyle w:val="897"/>
                <w:highlight w:val="yellow"/>
                <w:lang w:val="en-US" w:eastAsia="en-US"/>
              </w:rPr>
            </w:r>
            <w:r>
              <w:rPr>
                <w:rStyle w:val="897"/>
                <w:highlight w:val="yellow"/>
                <w:lang w:val="en-US" w:eastAsia="en-US"/>
              </w:rPr>
            </w:r>
          </w:p>
        </w:tc>
        <w:tc>
          <w:tcPr>
            <w:tcW w:w="1461" w:type="dxa"/>
            <w:gridSpan w:val="4"/>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highlight w:val="yellow"/>
                <w:lang w:val="en-US" w:eastAsia="en-US"/>
              </w:rPr>
            </w:pPr>
            <w:r>
              <w:rPr>
                <w:highlight w:val="yellow"/>
                <w:lang w:val="en-US" w:eastAsia="en-US"/>
              </w:rPr>
            </w:r>
            <w:r>
              <w:rPr>
                <w:rStyle w:val="897"/>
                <w:highlight w:val="yellow"/>
                <w:lang w:val="en-US" w:eastAsia="en-US"/>
              </w:rPr>
            </w:r>
            <w:r>
              <w:rPr>
                <w:rStyle w:val="897"/>
                <w:highlight w:val="yellow"/>
                <w:lang w:val="en-US" w:eastAsia="en-US"/>
              </w:rPr>
            </w:r>
          </w:p>
        </w:tc>
        <w:tc>
          <w:tcPr>
            <w:tcW w:w="1600" w:type="dxa"/>
            <w:vMerge w:val="restart"/>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IMO number or, if not applicable, other unique vessel identifier (if applicable) of receiving vessel Номер ИМО или, если не применимо, другой уникальный идентификатор  (если применимо) принимающего судна</w:t>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tc>
        <w:tc>
          <w:tcPr>
            <w:tcW w:w="1792" w:type="dxa"/>
            <w:vMerge w:val="continue"/>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3910"/>
              <w:rPr>
                <w:rStyle w:val="897"/>
                <w:lang w:val="en-US"/>
              </w:rPr>
            </w:pPr>
            <w:r>
              <w:rPr>
                <w:rStyle w:val="897"/>
                <w:lang w:val="en-US"/>
              </w:rPr>
              <w:t xml:space="preserve">8. Name and address of Exporter </w:t>
            </w:r>
            <w:r>
              <w:rPr>
                <w:rStyle w:val="897"/>
                <w:lang w:val="en-US"/>
              </w:rPr>
            </w:r>
            <w:r>
              <w:rPr>
                <w:rStyle w:val="897"/>
                <w:lang w:val="en-US"/>
              </w:rPr>
            </w:r>
          </w:p>
          <w:p>
            <w:pPr>
              <w:pStyle w:val="895"/>
              <w:widowControl/>
              <w:spacing w:line="240" w:lineRule="auto"/>
              <w:rPr>
                <w:rStyle w:val="897"/>
                <w:lang w:val="en-US"/>
              </w:rPr>
            </w:pPr>
            <w:r>
              <w:rPr>
                <w:rStyle w:val="897"/>
                <w:lang w:val="en-US"/>
              </w:rPr>
              <w:t xml:space="preserve">8. </w:t>
            </w:r>
            <w:r>
              <w:rPr>
                <w:rStyle w:val="897"/>
              </w:rPr>
              <w:t xml:space="preserve">Название</w:t>
            </w:r>
            <w:r>
              <w:rPr>
                <w:rStyle w:val="897"/>
                <w:lang w:val="en-US"/>
              </w:rPr>
              <w:t xml:space="preserve"> </w:t>
            </w:r>
            <w:r>
              <w:rPr>
                <w:rStyle w:val="897"/>
              </w:rPr>
              <w:t xml:space="preserve">и</w:t>
            </w:r>
            <w:r>
              <w:rPr>
                <w:rStyle w:val="897"/>
                <w:lang w:val="en-US"/>
              </w:rPr>
              <w:t xml:space="preserve"> </w:t>
            </w:r>
            <w:r>
              <w:rPr>
                <w:rStyle w:val="897"/>
              </w:rPr>
              <w:t xml:space="preserve">адрес</w:t>
            </w:r>
            <w:r>
              <w:rPr>
                <w:rStyle w:val="897"/>
                <w:lang w:val="en-US"/>
              </w:rPr>
              <w:t xml:space="preserve"> </w:t>
            </w:r>
            <w:r>
              <w:rPr>
                <w:rStyle w:val="897"/>
              </w:rPr>
              <w:t xml:space="preserve">экспортера</w:t>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tc>
        <w:tc>
          <w:tcPr>
            <w:tcW w:w="2485"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Signature</w:t>
            </w:r>
            <w:r>
              <w:rPr>
                <w:rStyle w:val="897"/>
              </w:rPr>
            </w:r>
            <w:r>
              <w:rPr>
                <w:rStyle w:val="897"/>
              </w:rPr>
            </w:r>
          </w:p>
          <w:p>
            <w:pPr>
              <w:pStyle w:val="895"/>
              <w:widowControl/>
              <w:spacing w:line="240" w:lineRule="auto"/>
              <w:rPr>
                <w:rStyle w:val="897"/>
              </w:rPr>
            </w:pPr>
            <w:r>
              <w:rPr>
                <w:rStyle w:val="897"/>
                <w:lang w:eastAsia="en-US"/>
              </w:rPr>
              <w:t xml:space="preserve">Подпись</w:t>
            </w:r>
            <w:r>
              <w:rPr>
                <w:rStyle w:val="897"/>
              </w:rPr>
            </w:r>
            <w:r>
              <w:rPr>
                <w:rStyle w:val="897"/>
              </w:rPr>
            </w:r>
          </w:p>
          <w:p>
            <w:pPr>
              <w:pStyle w:val="895"/>
              <w:widowControl/>
              <w:spacing w:line="240" w:lineRule="auto"/>
              <w:rPr>
                <w:rStyle w:val="897"/>
              </w:rPr>
            </w:pPr>
            <w:r>
              <w:rPr>
                <w:rStyle w:val="897"/>
              </w:rPr>
            </w:r>
            <w:r>
              <w:rPr>
                <w:rStyle w:val="897"/>
              </w:rPr>
            </w:r>
          </w:p>
        </w:tc>
        <w:tc>
          <w:tcPr>
            <w:tcW w:w="1748" w:type="dxa"/>
            <w:gridSpan w:val="7"/>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rPr>
            </w:pPr>
            <w:r>
              <w:rPr>
                <w:rStyle w:val="897"/>
                <w:lang w:val="en-US" w:eastAsia="en-US"/>
              </w:rPr>
              <w:t xml:space="preserve">Date</w:t>
            </w:r>
            <w:r>
              <w:rPr>
                <w:rStyle w:val="897"/>
              </w:rPr>
            </w:r>
            <w:r>
              <w:rPr>
                <w:rStyle w:val="897"/>
              </w:rPr>
            </w:r>
          </w:p>
          <w:p>
            <w:pPr>
              <w:pStyle w:val="895"/>
              <w:widowControl/>
              <w:spacing w:line="240" w:lineRule="auto"/>
              <w:rPr>
                <w:rStyle w:val="897"/>
              </w:rPr>
            </w:pPr>
            <w:r>
              <w:rPr>
                <w:rStyle w:val="897"/>
                <w:lang w:eastAsia="en-US"/>
              </w:rPr>
              <w:t xml:space="preserve">Дата</w:t>
            </w: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b w:val="0"/>
              </w:rPr>
            </w:pPr>
            <w:r>
              <w:rPr>
                <w:b w:val="0"/>
              </w:rPr>
            </w:r>
            <w:r>
              <w:rPr>
                <w:rStyle w:val="897"/>
                <w:b w:val="0"/>
              </w:rPr>
            </w:r>
            <w:r>
              <w:rPr>
                <w:rStyle w:val="897"/>
                <w:b w:val="0"/>
              </w:rPr>
            </w:r>
          </w:p>
        </w:tc>
        <w:tc>
          <w:tcPr>
            <w:tcW w:w="4570" w:type="dxa"/>
            <w:gridSpan w:val="5"/>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ind w:right="2074"/>
              <w:rPr>
                <w:rStyle w:val="897"/>
              </w:rPr>
            </w:pPr>
            <w:r>
              <w:rPr>
                <w:rStyle w:val="897"/>
                <w:lang w:val="en-US" w:eastAsia="en-US"/>
              </w:rPr>
              <w:t xml:space="preserve">Seal </w:t>
            </w:r>
            <w:r>
              <w:rPr>
                <w:rStyle w:val="897"/>
              </w:rPr>
            </w:r>
            <w:r>
              <w:rPr>
                <w:rStyle w:val="897"/>
              </w:rPr>
            </w:r>
          </w:p>
          <w:p>
            <w:pPr>
              <w:pStyle w:val="895"/>
              <w:widowControl/>
              <w:spacing w:line="240" w:lineRule="auto"/>
              <w:rPr>
                <w:rStyle w:val="897"/>
                <w:b w:val="0"/>
              </w:rPr>
            </w:pPr>
            <w:r>
              <w:rPr>
                <w:rStyle w:val="897"/>
                <w:lang w:eastAsia="en-US"/>
              </w:rPr>
              <w:t xml:space="preserve">Печать</w:t>
            </w:r>
            <w:r>
              <w:rPr>
                <w:rStyle w:val="897"/>
                <w:lang w:val="en-US" w:eastAsia="en-US"/>
              </w:rPr>
              <w:t xml:space="preserve"> </w:t>
            </w:r>
            <w:r>
              <w:rPr>
                <w:rStyle w:val="897"/>
                <w:b w:val="0"/>
              </w:rPr>
            </w:r>
            <w:r>
              <w:rPr>
                <w:rStyle w:val="897"/>
                <w:b w:val="0"/>
              </w:rPr>
            </w:r>
          </w:p>
        </w:tc>
      </w:tr>
      <w:tr>
        <w:trPr>
          <w:trHeight w:val="552"/>
        </w:trPr>
        <w:tblPrEx/>
        <w:tc>
          <w:tcPr>
            <w:tcW w:w="15347" w:type="dxa"/>
            <w:gridSpan w:val="2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sz w:val="20"/>
                <w:szCs w:val="20"/>
                <w:lang w:val="en-US"/>
              </w:rPr>
            </w:pPr>
            <w:r>
              <w:rPr>
                <w:rStyle w:val="897"/>
                <w:lang w:val="en-US"/>
              </w:rPr>
              <w:t xml:space="preserve">9. Flag State Authority Validation:                       </w:t>
            </w:r>
            <w:r>
              <w:rPr>
                <w:rStyle w:val="897"/>
                <w:b w:val="0"/>
                <w:sz w:val="22"/>
                <w:szCs w:val="20"/>
                <w:lang w:val="en-US" w:eastAsia="en-US"/>
              </w:rPr>
              <w:t xml:space="preserve">Russian Federal Agency for Fisheries</w:t>
            </w:r>
            <w:r>
              <w:rPr>
                <w:rStyle w:val="897"/>
                <w:sz w:val="20"/>
                <w:szCs w:val="20"/>
                <w:lang w:val="en-US"/>
              </w:rPr>
            </w:r>
            <w:r>
              <w:rPr>
                <w:rStyle w:val="897"/>
                <w:sz w:val="20"/>
                <w:szCs w:val="20"/>
                <w:lang w:val="en-US"/>
              </w:rPr>
            </w:r>
          </w:p>
          <w:p>
            <w:pPr>
              <w:pStyle w:val="895"/>
              <w:widowControl/>
              <w:spacing w:line="240" w:lineRule="auto"/>
              <w:rPr>
                <w:rStyle w:val="897"/>
                <w:b w:val="0"/>
                <w:sz w:val="20"/>
                <w:szCs w:val="20"/>
              </w:rPr>
            </w:pPr>
            <w:r>
              <w:rPr>
                <w:rStyle w:val="897"/>
              </w:rPr>
              <w:t xml:space="preserve">9. Заверено органом государства флага:         </w:t>
            </w:r>
            <w:r>
              <w:rPr>
                <w:rStyle w:val="897"/>
                <w:b w:val="0"/>
                <w:sz w:val="22"/>
                <w:szCs w:val="20"/>
                <w:lang w:eastAsia="en-US"/>
              </w:rPr>
              <w:t xml:space="preserve">Российская Федерация  Федеральное агентство по рыболовству</w:t>
            </w:r>
            <w:r>
              <w:rPr>
                <w:rStyle w:val="897"/>
                <w:b w:val="0"/>
                <w:sz w:val="20"/>
                <w:szCs w:val="20"/>
              </w:rPr>
            </w:r>
            <w:r>
              <w:rPr>
                <w:rStyle w:val="897"/>
                <w:b w:val="0"/>
                <w:sz w:val="20"/>
                <w:szCs w:val="20"/>
              </w:rPr>
            </w:r>
          </w:p>
        </w:tc>
      </w:tr>
      <w:tr>
        <w:trPr>
          <w:trHeight w:val="1823"/>
        </w:trPr>
        <w:tblPrEx/>
        <w:tc>
          <w:tcPr>
            <w:tcW w:w="4617" w:type="dxa"/>
            <w:gridSpan w:val="7"/>
            <w:tcBorders>
              <w:top w:val="single" w:color="000000" w:sz="6" w:space="0"/>
              <w:left w:val="single" w:color="000000" w:sz="6" w:space="0"/>
              <w:bottom w:val="single" w:color="000000" w:sz="6" w:space="0"/>
              <w:right w:val="single" w:color="000000" w:sz="6" w:space="0"/>
            </w:tcBorders>
            <w:noWrap w:val="false"/>
            <w:textDirection w:val="lrTb"/>
          </w:tcPr>
          <w:p>
            <w:pPr>
              <w:rPr>
                <w:rStyle w:val="897"/>
              </w:rPr>
            </w:pPr>
            <w:r>
              <w:rPr>
                <w:rStyle w:val="897"/>
                <w:lang w:val="en-US" w:eastAsia="en-US"/>
              </w:rPr>
              <w:t xml:space="preserve">Name/Title</w:t>
            </w:r>
            <w:r>
              <w:rPr>
                <w:rStyle w:val="897"/>
              </w:rPr>
            </w:r>
            <w:r>
              <w:rPr>
                <w:rStyle w:val="897"/>
              </w:rPr>
            </w:r>
          </w:p>
          <w:p>
            <w:pPr>
              <w:rPr>
                <w:rStyle w:val="897"/>
                <w:bCs w:val="0"/>
                <w:sz w:val="20"/>
                <w:szCs w:val="20"/>
              </w:rPr>
            </w:pPr>
            <w:r>
              <w:rPr>
                <w:rStyle w:val="897"/>
                <w:lang w:eastAsia="en-US"/>
              </w:rPr>
              <w:t xml:space="preserve">Название</w:t>
            </w:r>
            <w:r>
              <w:rPr>
                <w:rStyle w:val="897"/>
                <w:bCs w:val="0"/>
                <w:sz w:val="20"/>
                <w:szCs w:val="20"/>
              </w:rPr>
            </w:r>
            <w:r>
              <w:rPr>
                <w:rStyle w:val="897"/>
                <w:bCs w:val="0"/>
                <w:sz w:val="20"/>
                <w:szCs w:val="20"/>
              </w:rPr>
            </w:r>
          </w:p>
        </w:tc>
        <w:tc>
          <w:tcPr>
            <w:tcW w:w="4260" w:type="dxa"/>
            <w:gridSpan w:val="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29"/>
              <w:rPr>
                <w:rStyle w:val="897"/>
              </w:rPr>
            </w:pPr>
            <w:r>
              <w:rPr>
                <w:rStyle w:val="897"/>
                <w:lang w:val="en-US" w:eastAsia="en-US"/>
              </w:rPr>
              <w:t xml:space="preserve">Signature</w:t>
            </w:r>
            <w:r>
              <w:rPr>
                <w:rStyle w:val="897"/>
              </w:rPr>
            </w:r>
            <w:r>
              <w:rPr>
                <w:rStyle w:val="897"/>
              </w:rPr>
            </w:r>
          </w:p>
          <w:p>
            <w:pPr>
              <w:pStyle w:val="895"/>
              <w:widowControl/>
              <w:spacing w:line="240" w:lineRule="auto"/>
              <w:ind w:right="-129"/>
              <w:rPr>
                <w:rStyle w:val="897"/>
              </w:rPr>
            </w:pPr>
            <w:r>
              <w:rPr>
                <w:rStyle w:val="897"/>
                <w:lang w:eastAsia="en-US"/>
              </w:rPr>
              <w:t xml:space="preserve">Подпись</w:t>
            </w:r>
            <w:r>
              <w:rPr>
                <w:rStyle w:val="897"/>
              </w:rPr>
            </w:r>
            <w:r>
              <w:rPr>
                <w:rStyle w:val="897"/>
              </w:rPr>
            </w:r>
          </w:p>
        </w:tc>
        <w:tc>
          <w:tcPr>
            <w:tcW w:w="3078" w:type="dxa"/>
            <w:gridSpan w:val="1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466"/>
              <w:rPr>
                <w:rStyle w:val="897"/>
              </w:rPr>
            </w:pPr>
            <w:r>
              <w:rPr>
                <w:rStyle w:val="897"/>
                <w:lang w:val="en-US" w:eastAsia="en-US"/>
              </w:rPr>
              <w:t xml:space="preserve">Date</w:t>
            </w:r>
            <w:r>
              <w:rPr>
                <w:rStyle w:val="897"/>
              </w:rPr>
            </w:r>
            <w:r>
              <w:rPr>
                <w:rStyle w:val="897"/>
              </w:rPr>
            </w:r>
          </w:p>
          <w:p>
            <w:pPr>
              <w:pStyle w:val="895"/>
              <w:widowControl/>
              <w:spacing w:line="240" w:lineRule="auto"/>
              <w:ind w:right="-56"/>
              <w:rPr>
                <w:rStyle w:val="897"/>
              </w:rPr>
            </w:pPr>
            <w:r>
              <w:rPr>
                <w:rStyle w:val="897"/>
                <w:lang w:eastAsia="en-US"/>
              </w:rPr>
              <w:t xml:space="preserve">Дата</w:t>
            </w:r>
            <w:r>
              <w:rPr>
                <w:rStyle w:val="897"/>
              </w:rPr>
            </w:r>
            <w:r>
              <w:rPr>
                <w:rStyle w:val="897"/>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Seal (Stamp)</w:t>
            </w:r>
            <w:r>
              <w:rPr>
                <w:rStyle w:val="897"/>
              </w:rPr>
            </w:r>
            <w:r>
              <w:rPr>
                <w:rStyle w:val="897"/>
              </w:rPr>
            </w:r>
          </w:p>
          <w:p>
            <w:pPr>
              <w:pStyle w:val="895"/>
              <w:widowControl/>
              <w:spacing w:line="240" w:lineRule="auto"/>
              <w:rPr>
                <w:rStyle w:val="897"/>
              </w:rPr>
            </w:pPr>
            <w:r>
              <w:rPr>
                <w:rStyle w:val="897"/>
                <w:lang w:eastAsia="en-US"/>
              </w:rPr>
              <w:t xml:space="preserve">Печать (штамп)</w:t>
            </w:r>
            <w:r>
              <w:rPr>
                <w:rStyle w:val="897"/>
              </w:rPr>
            </w:r>
            <w:r>
              <w:rPr>
                <w:rStyle w:val="897"/>
              </w:rPr>
            </w:r>
          </w:p>
        </w:tc>
      </w:tr>
      <w:tr>
        <w:trPr/>
        <w:tblPrEx/>
        <w:tc>
          <w:tcPr>
            <w:tcW w:w="15347" w:type="dxa"/>
            <w:gridSpan w:val="2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i/>
                <w:iCs/>
                <w:lang w:val="en-US"/>
              </w:rPr>
            </w:pPr>
            <w:r>
              <w:rPr>
                <w:rStyle w:val="897"/>
                <w:lang w:val="en-US"/>
              </w:rPr>
              <w:t xml:space="preserve">10. Transport details: </w:t>
            </w:r>
            <w:r>
              <w:rPr>
                <w:rStyle w:val="897"/>
                <w:i/>
                <w:iCs/>
                <w:lang w:val="en-US"/>
              </w:rPr>
            </w:r>
            <w:r>
              <w:rPr>
                <w:rStyle w:val="897"/>
                <w:i/>
                <w:iCs/>
                <w:lang w:val="en-US"/>
              </w:rPr>
            </w:r>
          </w:p>
          <w:p>
            <w:pPr>
              <w:pStyle w:val="895"/>
              <w:widowControl/>
              <w:spacing w:line="240" w:lineRule="auto"/>
              <w:rPr>
                <w:rStyle w:val="899"/>
                <w:lang w:val="en-US"/>
              </w:rPr>
            </w:pPr>
            <w:r>
              <w:rPr>
                <w:rStyle w:val="897"/>
                <w:lang w:val="en-US"/>
              </w:rPr>
              <w:t xml:space="preserve">10. </w:t>
            </w:r>
            <w:r>
              <w:rPr>
                <w:rStyle w:val="897"/>
              </w:rPr>
              <w:t xml:space="preserve">Сведения</w:t>
            </w:r>
            <w:r>
              <w:rPr>
                <w:rStyle w:val="897"/>
                <w:lang w:val="en-US"/>
              </w:rPr>
              <w:t xml:space="preserve"> </w:t>
            </w:r>
            <w:r>
              <w:rPr>
                <w:rStyle w:val="897"/>
              </w:rPr>
              <w:t xml:space="preserve">о</w:t>
            </w:r>
            <w:r>
              <w:rPr>
                <w:rStyle w:val="897"/>
                <w:lang w:val="en-US"/>
              </w:rPr>
              <w:t xml:space="preserve"> </w:t>
            </w:r>
            <w:r>
              <w:rPr>
                <w:rStyle w:val="897"/>
              </w:rPr>
              <w:t xml:space="preserve">транспортировке</w:t>
            </w:r>
            <w:r>
              <w:rPr>
                <w:rStyle w:val="899"/>
                <w:lang w:val="en-US"/>
              </w:rPr>
              <w:t xml:space="preserve">: </w:t>
            </w:r>
            <w:r>
              <w:rPr>
                <w:rStyle w:val="899"/>
                <w:lang w:val="en-US"/>
              </w:rPr>
            </w:r>
            <w:r>
              <w:rPr>
                <w:rStyle w:val="899"/>
                <w:lang w:val="en-US"/>
              </w:rPr>
            </w:r>
          </w:p>
          <w:p>
            <w:pPr>
              <w:pStyle w:val="895"/>
              <w:widowControl/>
              <w:spacing w:line="240" w:lineRule="auto"/>
              <w:rPr>
                <w:rStyle w:val="899"/>
                <w:b/>
                <w:bCs/>
                <w:lang w:val="en-US"/>
              </w:rPr>
            </w:pPr>
            <w:r>
              <w:rPr>
                <w:b/>
                <w:bCs/>
                <w:lang w:val="en-US"/>
              </w:rPr>
            </w:r>
            <w:r>
              <w:rPr>
                <w:rStyle w:val="899"/>
                <w:b/>
                <w:bCs/>
                <w:lang w:val="en-US"/>
              </w:rPr>
            </w:r>
            <w:r>
              <w:rPr>
                <w:rStyle w:val="899"/>
                <w:b/>
                <w:bCs/>
                <w:lang w:val="en-US"/>
              </w:rPr>
            </w:r>
          </w:p>
          <w:p>
            <w:pPr>
              <w:pStyle w:val="895"/>
              <w:widowControl/>
              <w:spacing w:line="240" w:lineRule="auto"/>
              <w:rPr>
                <w:rStyle w:val="899"/>
                <w:b/>
                <w:bCs/>
                <w:lang w:val="en-US"/>
              </w:rPr>
            </w:pPr>
            <w:r>
              <w:rPr>
                <w:b/>
                <w:bCs/>
                <w:lang w:val="en-US"/>
              </w:rPr>
            </w:r>
            <w:r>
              <w:rPr>
                <w:rStyle w:val="899"/>
                <w:b/>
                <w:bCs/>
                <w:lang w:val="en-US"/>
              </w:rPr>
            </w:r>
            <w:r>
              <w:rPr>
                <w:rStyle w:val="899"/>
                <w:b/>
                <w:bCs/>
                <w:lang w:val="en-US"/>
              </w:rPr>
            </w:r>
          </w:p>
        </w:tc>
      </w:tr>
      <w:tr>
        <w:trPr/>
        <w:tblPrEx/>
        <w:tc>
          <w:tcPr>
            <w:tcW w:w="15347" w:type="dxa"/>
            <w:gridSpan w:val="2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2723"/>
              <w:rPr>
                <w:rStyle w:val="897"/>
              </w:rPr>
            </w:pPr>
            <w:r>
              <w:rPr>
                <w:rStyle w:val="897"/>
              </w:rPr>
              <w:t xml:space="preserve">11. </w:t>
            </w:r>
            <w:r>
              <w:rPr>
                <w:rStyle w:val="897"/>
                <w:lang w:val="en-US"/>
              </w:rPr>
              <w:t xml:space="preserve">Importer</w:t>
            </w:r>
            <w:r>
              <w:rPr>
                <w:rStyle w:val="897"/>
              </w:rPr>
              <w:t xml:space="preserve"> </w:t>
            </w:r>
            <w:r>
              <w:rPr>
                <w:rStyle w:val="897"/>
                <w:lang w:val="en-US"/>
              </w:rPr>
              <w:t xml:space="preserve">Declaration</w:t>
            </w:r>
            <w:r>
              <w:rPr>
                <w:rStyle w:val="897"/>
              </w:rPr>
              <w:t xml:space="preserve">:</w:t>
            </w:r>
            <w:r>
              <w:rPr>
                <w:rStyle w:val="897"/>
              </w:rPr>
            </w:r>
            <w:r>
              <w:rPr>
                <w:rStyle w:val="897"/>
              </w:rPr>
            </w:r>
          </w:p>
          <w:p>
            <w:pPr>
              <w:pStyle w:val="895"/>
              <w:widowControl/>
              <w:spacing w:line="240" w:lineRule="auto"/>
              <w:ind w:right="12723"/>
              <w:rPr>
                <w:rStyle w:val="897"/>
              </w:rPr>
            </w:pPr>
            <w:r>
              <w:rPr>
                <w:rStyle w:val="897"/>
              </w:rPr>
              <w:t xml:space="preserve">11. Декларация импортера:</w:t>
            </w:r>
            <w:r>
              <w:rPr>
                <w:rStyle w:val="897"/>
              </w:rPr>
            </w:r>
            <w:r>
              <w:rPr>
                <w:rStyle w:val="897"/>
              </w:rPr>
            </w:r>
          </w:p>
          <w:p>
            <w:pPr>
              <w:pStyle w:val="895"/>
              <w:widowControl/>
              <w:spacing w:line="240" w:lineRule="auto"/>
              <w:ind w:right="12723"/>
              <w:rPr>
                <w:rStyle w:val="897"/>
              </w:rPr>
            </w:pPr>
            <w:r>
              <w:rPr>
                <w:rStyle w:val="897"/>
              </w:rPr>
            </w:r>
            <w:r>
              <w:rPr>
                <w:rStyle w:val="897"/>
              </w:rPr>
            </w:r>
          </w:p>
          <w:p>
            <w:pPr>
              <w:pStyle w:val="895"/>
              <w:widowControl/>
              <w:spacing w:line="240" w:lineRule="auto"/>
              <w:ind w:right="12723"/>
              <w:rPr>
                <w:rStyle w:val="897"/>
              </w:rPr>
            </w:pPr>
            <w:r>
              <w:rPr>
                <w:rStyle w:val="897"/>
              </w:rPr>
            </w:r>
            <w:r>
              <w:rPr>
                <w:rStyle w:val="897"/>
              </w:rPr>
            </w:r>
          </w:p>
        </w:tc>
      </w:tr>
      <w:tr>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Company, name, address, EORI (4) number and contact details of importer (specify details)</w:t>
            </w:r>
            <w:r>
              <w:rPr>
                <w:rStyle w:val="897"/>
                <w:lang w:val="en-US" w:eastAsia="en-US"/>
              </w:rPr>
            </w:r>
            <w:r>
              <w:rPr>
                <w:rStyle w:val="897"/>
                <w:lang w:val="en-US" w:eastAsia="en-US"/>
              </w:rPr>
            </w:r>
          </w:p>
          <w:p>
            <w:pPr>
              <w:pStyle w:val="895"/>
              <w:widowControl/>
              <w:spacing w:line="240" w:lineRule="auto"/>
              <w:rPr>
                <w:rStyle w:val="897"/>
              </w:rPr>
            </w:pPr>
            <w:r>
              <w:rPr>
                <w:rStyle w:val="897"/>
                <w:lang w:eastAsia="en-US"/>
              </w:rPr>
              <w:t xml:space="preserve">Компания, название, адрес, номер EORI (4) и контактные данные импортера (укажите детали)</w:t>
            </w:r>
            <w:r>
              <w:rPr>
                <w:rStyle w:val="897"/>
              </w:rPr>
            </w:r>
            <w:r>
              <w:rPr>
                <w:rStyle w:val="897"/>
              </w:rPr>
            </w:r>
          </w:p>
          <w:p>
            <w:pPr>
              <w:pStyle w:val="895"/>
              <w:widowControl/>
              <w:spacing w:line="240" w:lineRule="auto"/>
              <w:rPr>
                <w:rStyle w:val="897"/>
              </w:rPr>
            </w:pPr>
            <w:r>
              <w:rPr>
                <w:rStyle w:val="897"/>
              </w:rPr>
            </w:r>
            <w:r>
              <w:rPr>
                <w:rStyle w:val="897"/>
              </w:rPr>
            </w:r>
          </w:p>
          <w:p>
            <w:pPr>
              <w:pStyle w:val="895"/>
              <w:widowControl/>
              <w:spacing w:line="240" w:lineRule="auto"/>
              <w:rPr>
                <w:rStyle w:val="897"/>
              </w:rPr>
            </w:pPr>
            <w:r>
              <w:rPr>
                <w:rStyle w:val="897"/>
              </w:rPr>
            </w:r>
            <w:r>
              <w:rPr>
                <w:rStyle w:val="897"/>
              </w:rPr>
            </w:r>
          </w:p>
        </w:tc>
        <w:tc>
          <w:tcPr>
            <w:tcW w:w="2443" w:type="dxa"/>
            <w:gridSpan w:val="4"/>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rPr>
            </w:pPr>
            <w:r>
              <w:rPr>
                <w:rStyle w:val="897"/>
                <w:lang w:eastAsia="en-US"/>
              </w:rPr>
              <w:t xml:space="preserve"> </w:t>
            </w:r>
            <w:r>
              <w:rPr>
                <w:rStyle w:val="897"/>
                <w:lang w:val="en-US" w:eastAsia="en-US"/>
              </w:rPr>
              <w:t xml:space="preserve">Signature</w:t>
            </w:r>
            <w:r>
              <w:rPr>
                <w:rStyle w:val="897"/>
              </w:rPr>
            </w:r>
            <w:r>
              <w:rPr>
                <w:rStyle w:val="897"/>
              </w:rPr>
            </w:r>
          </w:p>
          <w:p>
            <w:pPr>
              <w:pStyle w:val="895"/>
              <w:widowControl/>
              <w:spacing w:line="240" w:lineRule="auto"/>
              <w:rPr>
                <w:rStyle w:val="897"/>
              </w:rPr>
            </w:pPr>
            <w:r>
              <w:rPr>
                <w:rStyle w:val="897"/>
                <w:lang w:eastAsia="en-US"/>
              </w:rPr>
              <w:t xml:space="preserve"> Подпись</w:t>
            </w:r>
            <w:r>
              <w:rPr>
                <w:rStyle w:val="897"/>
              </w:rPr>
            </w:r>
            <w:r>
              <w:rPr>
                <w:rStyle w:val="897"/>
              </w:rPr>
            </w:r>
          </w:p>
        </w:tc>
        <w:tc>
          <w:tcPr>
            <w:tcW w:w="858" w:type="dxa"/>
            <w:gridSpan w:val="6"/>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Date</w:t>
            </w:r>
            <w:r>
              <w:rPr>
                <w:rStyle w:val="897"/>
              </w:rPr>
            </w:r>
            <w:r>
              <w:rPr>
                <w:rStyle w:val="897"/>
              </w:rPr>
            </w:r>
          </w:p>
          <w:p>
            <w:pPr>
              <w:pStyle w:val="895"/>
              <w:widowControl/>
              <w:spacing w:line="240" w:lineRule="auto"/>
              <w:rPr>
                <w:rStyle w:val="897"/>
              </w:rPr>
            </w:pPr>
            <w:r>
              <w:rPr>
                <w:rStyle w:val="897"/>
                <w:lang w:eastAsia="en-US"/>
              </w:rPr>
              <w:t xml:space="preserve">Дата</w:t>
            </w:r>
            <w:r>
              <w:rPr>
                <w:rStyle w:val="897"/>
              </w:rPr>
            </w:r>
            <w:r>
              <w:rPr>
                <w:rStyle w:val="897"/>
              </w:rPr>
            </w:r>
          </w:p>
        </w:tc>
        <w:tc>
          <w:tcPr>
            <w:tcW w:w="5502" w:type="dxa"/>
            <w:gridSpan w:val="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527"/>
              <w:rPr>
                <w:rStyle w:val="897"/>
              </w:rPr>
            </w:pPr>
            <w:r>
              <w:rPr>
                <w:rStyle w:val="897"/>
                <w:lang w:val="en-US" w:eastAsia="en-US"/>
              </w:rPr>
              <w:t xml:space="preserve">Seal</w:t>
            </w:r>
            <w:r>
              <w:rPr>
                <w:rStyle w:val="897"/>
                <w:lang w:eastAsia="en-US"/>
              </w:rPr>
              <w:t xml:space="preserve">  </w:t>
            </w:r>
            <w:r>
              <w:rPr>
                <w:rStyle w:val="899"/>
                <w:b/>
                <w:lang w:eastAsia="en-US"/>
              </w:rPr>
              <w:t xml:space="preserve">(</w:t>
            </w:r>
            <w:r>
              <w:rPr>
                <w:rStyle w:val="899"/>
                <w:b/>
                <w:lang w:val="en-US" w:eastAsia="en-US"/>
              </w:rPr>
              <w:t xml:space="preserve">if</w:t>
            </w:r>
            <w:r>
              <w:rPr>
                <w:rStyle w:val="899"/>
                <w:b/>
                <w:lang w:eastAsia="en-US"/>
              </w:rPr>
              <w:t xml:space="preserve">  </w:t>
            </w:r>
            <w:r>
              <w:rPr>
                <w:rStyle w:val="899"/>
                <w:b/>
                <w:lang w:val="en-US" w:eastAsia="en-US"/>
              </w:rPr>
              <w:t xml:space="preserve">issued</w:t>
            </w:r>
            <w:r>
              <w:rPr>
                <w:rStyle w:val="899"/>
                <w:b/>
                <w:lang w:eastAsia="en-US"/>
              </w:rPr>
              <w:t xml:space="preserve">)</w:t>
            </w:r>
            <w:r>
              <w:rPr>
                <w:rStyle w:val="897"/>
              </w:rPr>
            </w:r>
            <w:r>
              <w:rPr>
                <w:rStyle w:val="897"/>
              </w:rPr>
            </w:r>
          </w:p>
          <w:p>
            <w:pPr>
              <w:pStyle w:val="895"/>
              <w:widowControl/>
              <w:spacing w:line="240" w:lineRule="auto"/>
              <w:ind w:right="99"/>
              <w:rPr>
                <w:rStyle w:val="897"/>
              </w:rPr>
            </w:pPr>
            <w:r>
              <w:rPr>
                <w:rStyle w:val="897"/>
                <w:lang w:eastAsia="en-US"/>
              </w:rPr>
              <w:t xml:space="preserve">Печать </w:t>
            </w:r>
            <w:r>
              <w:rPr>
                <w:rStyle w:val="899"/>
                <w:b/>
                <w:lang w:eastAsia="en-US"/>
              </w:rPr>
              <w:t xml:space="preserve">(при наличии)</w:t>
            </w:r>
            <w:r>
              <w:rPr>
                <w:rStyle w:val="897"/>
              </w:rPr>
            </w:r>
            <w:r>
              <w:rPr>
                <w:rStyle w:val="897"/>
              </w:rPr>
            </w:r>
          </w:p>
        </w:tc>
      </w:tr>
      <w:tr>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Company, name, address, EORI (4) number and contact details of representative of the importer (specify details)</w:t>
            </w:r>
            <w:r>
              <w:rPr>
                <w:rStyle w:val="897"/>
                <w:lang w:val="en-US" w:eastAsia="en-US"/>
              </w:rPr>
            </w:r>
            <w:r>
              <w:rPr>
                <w:rStyle w:val="897"/>
                <w:lang w:val="en-US" w:eastAsia="en-US"/>
              </w:rPr>
            </w:r>
          </w:p>
          <w:p>
            <w:pPr>
              <w:pStyle w:val="895"/>
              <w:widowControl/>
              <w:spacing w:line="240" w:lineRule="auto"/>
              <w:rPr>
                <w:rStyle w:val="897"/>
                <w:lang w:eastAsia="en-US"/>
              </w:rPr>
            </w:pPr>
            <w:r>
              <w:rPr>
                <w:rStyle w:val="897"/>
                <w:lang w:eastAsia="en-US"/>
              </w:rPr>
              <w:t xml:space="preserve">Компания, название, адрес, номер </w:t>
            </w:r>
            <w:r>
              <w:rPr>
                <w:rStyle w:val="897"/>
                <w:lang w:val="en-US" w:eastAsia="en-US"/>
              </w:rPr>
              <w:t xml:space="preserve">EORI</w:t>
            </w:r>
            <w:r>
              <w:rPr>
                <w:rStyle w:val="897"/>
                <w:lang w:eastAsia="en-US"/>
              </w:rPr>
              <w:t xml:space="preserve"> (4) и контактные данные представителя импортера (укажите детали)</w:t>
            </w:r>
            <w:r>
              <w:rPr>
                <w:rStyle w:val="897"/>
                <w:lang w:eastAsia="en-US"/>
              </w:rPr>
            </w:r>
            <w:r>
              <w:rPr>
                <w:rStyle w:val="897"/>
                <w:lang w:eastAsia="en-US"/>
              </w:rPr>
            </w:r>
          </w:p>
          <w:p>
            <w:pPr>
              <w:pStyle w:val="895"/>
              <w:widowControl/>
              <w:spacing w:line="240" w:lineRule="auto"/>
              <w:rPr>
                <w:rStyle w:val="897"/>
                <w:lang w:eastAsia="en-US"/>
              </w:rPr>
            </w:pPr>
            <w:r>
              <w:rPr>
                <w:lang w:eastAsia="en-US"/>
              </w:rPr>
            </w:r>
            <w:r>
              <w:rPr>
                <w:rStyle w:val="897"/>
                <w:lang w:eastAsia="en-US"/>
              </w:rPr>
            </w:r>
            <w:r>
              <w:rPr>
                <w:rStyle w:val="897"/>
                <w:lang w:eastAsia="en-US"/>
              </w:rPr>
            </w:r>
          </w:p>
          <w:p>
            <w:pPr>
              <w:pStyle w:val="895"/>
              <w:widowControl/>
              <w:spacing w:line="240" w:lineRule="auto"/>
              <w:rPr>
                <w:rStyle w:val="897"/>
                <w:lang w:eastAsia="en-US"/>
              </w:rPr>
            </w:pPr>
            <w:r>
              <w:rPr>
                <w:lang w:eastAsia="en-US"/>
              </w:rPr>
            </w:r>
            <w:r>
              <w:rPr>
                <w:rStyle w:val="897"/>
                <w:lang w:eastAsia="en-US"/>
              </w:rPr>
            </w:r>
            <w:r>
              <w:rPr>
                <w:rStyle w:val="897"/>
                <w:lang w:eastAsia="en-US"/>
              </w:rPr>
            </w:r>
          </w:p>
        </w:tc>
        <w:tc>
          <w:tcPr>
            <w:tcW w:w="2443" w:type="dxa"/>
            <w:gridSpan w:val="4"/>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lang w:val="en-US" w:eastAsia="en-US"/>
              </w:rPr>
            </w:pPr>
            <w:r>
              <w:rPr>
                <w:rStyle w:val="897"/>
                <w:lang w:eastAsia="en-US"/>
              </w:rPr>
              <w:t xml:space="preserve"> </w:t>
            </w:r>
            <w:r>
              <w:rPr>
                <w:rStyle w:val="897"/>
                <w:lang w:val="en-US" w:eastAsia="en-US"/>
              </w:rPr>
              <w:t xml:space="preserve">Signature</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val="en-US" w:eastAsia="en-US"/>
              </w:rPr>
              <w:t xml:space="preserve"> Подпись</w:t>
            </w:r>
            <w:r>
              <w:rPr>
                <w:rStyle w:val="897"/>
                <w:lang w:val="en-US" w:eastAsia="en-US"/>
              </w:rPr>
            </w:r>
            <w:r>
              <w:rPr>
                <w:rStyle w:val="897"/>
                <w:lang w:val="en-US" w:eastAsia="en-US"/>
              </w:rPr>
            </w:r>
          </w:p>
        </w:tc>
        <w:tc>
          <w:tcPr>
            <w:tcW w:w="858" w:type="dxa"/>
            <w:gridSpan w:val="6"/>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Date</w:t>
            </w:r>
            <w:r>
              <w:rPr>
                <w:rStyle w:val="897"/>
              </w:rPr>
            </w:r>
            <w:r>
              <w:rPr>
                <w:rStyle w:val="897"/>
              </w:rPr>
            </w:r>
          </w:p>
          <w:p>
            <w:pPr>
              <w:pStyle w:val="895"/>
              <w:widowControl/>
              <w:spacing w:line="240" w:lineRule="auto"/>
              <w:rPr>
                <w:rStyle w:val="897"/>
                <w:lang w:val="en-US" w:eastAsia="en-US"/>
              </w:rPr>
            </w:pPr>
            <w:r>
              <w:rPr>
                <w:rStyle w:val="897"/>
                <w:lang w:eastAsia="en-US"/>
              </w:rPr>
              <w:t xml:space="preserve">Дата</w:t>
            </w:r>
            <w:r>
              <w:rPr>
                <w:rStyle w:val="897"/>
                <w:lang w:val="en-US" w:eastAsia="en-US"/>
              </w:rPr>
            </w:r>
            <w:r>
              <w:rPr>
                <w:rStyle w:val="897"/>
                <w:lang w:val="en-US" w:eastAsia="en-US"/>
              </w:rPr>
            </w:r>
          </w:p>
        </w:tc>
        <w:tc>
          <w:tcPr>
            <w:tcW w:w="5502" w:type="dxa"/>
            <w:gridSpan w:val="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527"/>
              <w:rPr>
                <w:rStyle w:val="897"/>
              </w:rPr>
            </w:pPr>
            <w:r>
              <w:rPr>
                <w:rStyle w:val="897"/>
                <w:lang w:val="en-US" w:eastAsia="en-US"/>
              </w:rPr>
              <w:t xml:space="preserve">Seal</w:t>
            </w:r>
            <w:r>
              <w:rPr>
                <w:rStyle w:val="897"/>
                <w:lang w:eastAsia="en-US"/>
              </w:rPr>
              <w:t xml:space="preserve">  </w:t>
            </w:r>
            <w:r>
              <w:rPr>
                <w:rStyle w:val="899"/>
                <w:b/>
                <w:lang w:eastAsia="en-US"/>
              </w:rPr>
              <w:t xml:space="preserve">(</w:t>
            </w:r>
            <w:r>
              <w:rPr>
                <w:rStyle w:val="899"/>
                <w:b/>
                <w:lang w:val="en-US" w:eastAsia="en-US"/>
              </w:rPr>
              <w:t xml:space="preserve">if</w:t>
            </w:r>
            <w:r>
              <w:rPr>
                <w:rStyle w:val="899"/>
                <w:b/>
                <w:lang w:eastAsia="en-US"/>
              </w:rPr>
              <w:t xml:space="preserve">  </w:t>
            </w:r>
            <w:r>
              <w:rPr>
                <w:rStyle w:val="899"/>
                <w:b/>
                <w:lang w:val="en-US" w:eastAsia="en-US"/>
              </w:rPr>
              <w:t xml:space="preserve">issued</w:t>
            </w:r>
            <w:r>
              <w:rPr>
                <w:rStyle w:val="899"/>
                <w:b/>
                <w:lang w:eastAsia="en-US"/>
              </w:rPr>
              <w:t xml:space="preserve">)</w:t>
            </w:r>
            <w:r>
              <w:rPr>
                <w:rStyle w:val="897"/>
              </w:rPr>
            </w:r>
            <w:r>
              <w:rPr>
                <w:rStyle w:val="897"/>
              </w:rPr>
            </w:r>
          </w:p>
          <w:p>
            <w:pPr>
              <w:pStyle w:val="895"/>
              <w:widowControl/>
              <w:spacing w:line="240" w:lineRule="auto"/>
              <w:ind w:right="99"/>
              <w:rPr>
                <w:rStyle w:val="897"/>
                <w:lang w:eastAsia="en-US"/>
              </w:rPr>
            </w:pPr>
            <w:r>
              <w:rPr>
                <w:rStyle w:val="897"/>
                <w:lang w:eastAsia="en-US"/>
              </w:rPr>
              <w:t xml:space="preserve">Печать </w:t>
            </w:r>
            <w:r>
              <w:rPr>
                <w:rStyle w:val="899"/>
                <w:b/>
                <w:lang w:eastAsia="en-US"/>
              </w:rPr>
              <w:t xml:space="preserve">(при наличии)</w:t>
            </w:r>
            <w:r>
              <w:rPr>
                <w:rStyle w:val="897"/>
                <w:lang w:eastAsia="en-US"/>
              </w:rPr>
            </w:r>
            <w:r>
              <w:rPr>
                <w:rStyle w:val="897"/>
                <w:lang w:eastAsia="en-US"/>
              </w:rPr>
            </w:r>
          </w:p>
        </w:tc>
      </w:tr>
      <w:tr>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eastAsia="en-US"/>
              </w:rPr>
            </w:pPr>
            <w:r>
              <w:rPr>
                <w:rStyle w:val="897"/>
                <w:lang w:val="en-US" w:eastAsia="en-US"/>
              </w:rPr>
              <w:t xml:space="preserve">Product description</w:t>
            </w:r>
            <w:r>
              <w:rPr>
                <w:rStyle w:val="897"/>
                <w:lang w:eastAsia="en-US"/>
              </w:rPr>
            </w:r>
            <w:r>
              <w:rPr>
                <w:rStyle w:val="897"/>
                <w:lang w:eastAsia="en-US"/>
              </w:rPr>
            </w:r>
          </w:p>
          <w:p>
            <w:pPr>
              <w:pStyle w:val="895"/>
              <w:widowControl/>
              <w:spacing w:line="240" w:lineRule="auto"/>
              <w:rPr>
                <w:rStyle w:val="897"/>
                <w:lang w:eastAsia="en-US"/>
              </w:rPr>
            </w:pPr>
            <w:r>
              <w:rPr>
                <w:rStyle w:val="897"/>
                <w:lang w:eastAsia="en-US"/>
              </w:rPr>
              <w:t xml:space="preserve">Описание продукта</w:t>
            </w:r>
            <w:r>
              <w:rPr>
                <w:rStyle w:val="897"/>
                <w:lang w:eastAsia="en-US"/>
              </w:rPr>
            </w:r>
            <w:r>
              <w:rPr>
                <w:rStyle w:val="897"/>
                <w:lang w:eastAsia="en-US"/>
              </w:rPr>
            </w:r>
          </w:p>
          <w:p>
            <w:pPr>
              <w:pStyle w:val="895"/>
              <w:widowControl/>
              <w:spacing w:line="240" w:lineRule="auto"/>
              <w:rPr>
                <w:rStyle w:val="897"/>
                <w:lang w:eastAsia="en-US"/>
              </w:rPr>
            </w:pPr>
            <w:r>
              <w:rPr>
                <w:lang w:eastAsia="en-US"/>
              </w:rPr>
            </w:r>
            <w:r>
              <w:rPr>
                <w:rStyle w:val="897"/>
                <w:lang w:eastAsia="en-US"/>
              </w:rPr>
            </w:r>
            <w:r>
              <w:rPr>
                <w:rStyle w:val="897"/>
                <w:lang w:eastAsia="en-US"/>
              </w:rPr>
            </w:r>
          </w:p>
        </w:tc>
        <w:tc>
          <w:tcPr>
            <w:tcW w:w="2443" w:type="dxa"/>
            <w:gridSpan w:val="4"/>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lang w:eastAsia="en-US"/>
              </w:rPr>
            </w:pPr>
            <w:r>
              <w:rPr>
                <w:rStyle w:val="897"/>
                <w:lang w:val="en-US" w:eastAsia="en-US"/>
              </w:rPr>
              <w:t xml:space="preserve">CN code</w:t>
            </w:r>
            <w:r>
              <w:rPr>
                <w:rStyle w:val="897"/>
                <w:lang w:eastAsia="en-US"/>
              </w:rPr>
            </w:r>
            <w:r>
              <w:rPr>
                <w:rStyle w:val="897"/>
                <w:lang w:eastAsia="en-US"/>
              </w:rPr>
            </w:r>
          </w:p>
          <w:p>
            <w:pPr>
              <w:pStyle w:val="895"/>
              <w:widowControl/>
              <w:spacing w:line="240" w:lineRule="auto"/>
              <w:rPr>
                <w:rStyle w:val="897"/>
                <w:lang w:eastAsia="en-US"/>
              </w:rPr>
            </w:pPr>
            <w:r>
              <w:rPr>
                <w:rStyle w:val="897"/>
                <w:lang w:val="en-US" w:eastAsia="en-US"/>
              </w:rPr>
              <w:t xml:space="preserve">CN </w:t>
            </w:r>
            <w:r>
              <w:rPr>
                <w:rStyle w:val="897"/>
                <w:lang w:eastAsia="en-US"/>
              </w:rPr>
              <w:t xml:space="preserve">код</w:t>
            </w:r>
            <w:r>
              <w:rPr>
                <w:rStyle w:val="897"/>
                <w:lang w:eastAsia="en-US"/>
              </w:rPr>
            </w:r>
            <w:r>
              <w:rPr>
                <w:rStyle w:val="897"/>
                <w:lang w:eastAsia="en-US"/>
              </w:rPr>
            </w:r>
          </w:p>
        </w:tc>
        <w:tc>
          <w:tcPr>
            <w:tcW w:w="858" w:type="dxa"/>
            <w:gridSpan w:val="6"/>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c>
          <w:tcPr>
            <w:tcW w:w="2110"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527"/>
              <w:rPr>
                <w:rStyle w:val="897"/>
                <w:lang w:eastAsia="en-US"/>
              </w:rPr>
            </w:pPr>
            <w:r>
              <w:rPr>
                <w:rStyle w:val="897"/>
                <w:lang w:val="en-US" w:eastAsia="en-US"/>
              </w:rPr>
              <w:t xml:space="preserve">Net weight in kg</w:t>
            </w:r>
            <w:r>
              <w:rPr>
                <w:rStyle w:val="897"/>
                <w:lang w:eastAsia="en-US"/>
              </w:rPr>
            </w:r>
            <w:r>
              <w:rPr>
                <w:rStyle w:val="897"/>
                <w:lang w:eastAsia="en-US"/>
              </w:rPr>
            </w:r>
          </w:p>
          <w:p>
            <w:pPr>
              <w:pStyle w:val="895"/>
              <w:widowControl/>
              <w:spacing w:line="240" w:lineRule="auto"/>
              <w:ind w:right="527"/>
              <w:rPr>
                <w:rStyle w:val="897"/>
                <w:lang w:eastAsia="en-US"/>
              </w:rPr>
            </w:pPr>
            <w:r>
              <w:rPr>
                <w:rStyle w:val="897"/>
                <w:lang w:eastAsia="en-US"/>
              </w:rPr>
              <w:t xml:space="preserve">Масса нетто в кг</w:t>
            </w:r>
            <w:r>
              <w:rPr>
                <w:rStyle w:val="897"/>
                <w:lang w:eastAsia="en-US"/>
              </w:rPr>
            </w:r>
            <w:r>
              <w:rPr>
                <w:rStyle w:val="897"/>
                <w:lang w:eastAsia="en-US"/>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99"/>
              <w:rPr>
                <w:rStyle w:val="897"/>
                <w:lang w:val="en-US" w:eastAsia="en-US"/>
              </w:rPr>
            </w:pPr>
            <w:r>
              <w:rPr>
                <w:rStyle w:val="897"/>
                <w:lang w:val="en-US" w:eastAsia="en-US"/>
              </w:rPr>
              <w:t xml:space="preserve">Net fishery product weight in kg</w:t>
            </w:r>
            <w:r>
              <w:rPr>
                <w:rStyle w:val="897"/>
                <w:lang w:val="en-US" w:eastAsia="en-US"/>
              </w:rPr>
            </w:r>
            <w:r>
              <w:rPr>
                <w:rStyle w:val="897"/>
                <w:lang w:val="en-US" w:eastAsia="en-US"/>
              </w:rPr>
            </w:r>
          </w:p>
          <w:p>
            <w:pPr>
              <w:pStyle w:val="895"/>
              <w:widowControl/>
              <w:spacing w:line="240" w:lineRule="auto"/>
              <w:ind w:right="99"/>
              <w:rPr>
                <w:rStyle w:val="897"/>
                <w:lang w:eastAsia="en-US"/>
              </w:rPr>
            </w:pPr>
            <w:r>
              <w:rPr>
                <w:rStyle w:val="897"/>
                <w:lang w:eastAsia="en-US"/>
              </w:rPr>
              <w:t xml:space="preserve">Масса </w:t>
            </w:r>
            <w:r>
              <w:rPr>
                <w:rStyle w:val="897"/>
                <w:lang w:eastAsia="en-US"/>
              </w:rPr>
              <w:t xml:space="preserve">нетто</w:t>
            </w:r>
            <w:r>
              <w:rPr>
                <w:rStyle w:val="897"/>
                <w:lang w:eastAsia="en-US"/>
              </w:rPr>
              <w:t xml:space="preserve"> рыбного продукта в кг</w:t>
            </w:r>
            <w:r>
              <w:rPr>
                <w:rStyle w:val="897"/>
                <w:lang w:eastAsia="en-US"/>
              </w:rPr>
            </w:r>
            <w:r>
              <w:rPr>
                <w:rStyle w:val="897"/>
                <w:lang w:eastAsia="en-US"/>
              </w:rPr>
            </w:r>
          </w:p>
        </w:tc>
      </w:tr>
      <w:tr>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eastAsia="en-US"/>
              </w:rPr>
              <w:t xml:space="preserve">Documents under Articles 14(1) of Regulation (EC) № 1005/2008</w:t>
            </w:r>
            <w:r>
              <w:rPr>
                <w:rStyle w:val="897"/>
                <w:lang w:val="en-US"/>
              </w:rPr>
            </w:r>
            <w:r>
              <w:rPr>
                <w:rStyle w:val="897"/>
                <w:lang w:val="en-US"/>
              </w:rPr>
            </w:r>
          </w:p>
          <w:p>
            <w:pPr>
              <w:pStyle w:val="895"/>
              <w:widowControl/>
              <w:spacing w:line="240" w:lineRule="auto"/>
              <w:rPr>
                <w:rStyle w:val="897"/>
                <w:lang w:eastAsia="en-US"/>
              </w:rPr>
            </w:pPr>
            <w:r>
              <w:rPr>
                <w:rStyle w:val="897"/>
                <w:lang w:eastAsia="en-US"/>
              </w:rPr>
              <w:t xml:space="preserve">Документы по статье 14 (1) Регламента (</w:t>
            </w:r>
            <w:r>
              <w:rPr>
                <w:rStyle w:val="897"/>
                <w:lang w:val="en-US" w:eastAsia="en-US"/>
              </w:rPr>
              <w:t xml:space="preserve">EC</w:t>
            </w:r>
            <w:r>
              <w:rPr>
                <w:rStyle w:val="897"/>
                <w:lang w:eastAsia="en-US"/>
              </w:rPr>
              <w:t xml:space="preserve">) № 1005/2008</w:t>
            </w:r>
            <w:r>
              <w:rPr>
                <w:rStyle w:val="897"/>
                <w:lang w:eastAsia="en-US"/>
              </w:rPr>
            </w:r>
            <w:r>
              <w:rPr>
                <w:rStyle w:val="897"/>
                <w:lang w:eastAsia="en-US"/>
              </w:rPr>
            </w:r>
          </w:p>
        </w:tc>
        <w:tc>
          <w:tcPr>
            <w:tcW w:w="2443" w:type="dxa"/>
            <w:gridSpan w:val="4"/>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lang w:eastAsia="en-US"/>
              </w:rPr>
            </w:pPr>
            <w:r>
              <w:rPr>
                <w:rStyle w:val="897"/>
                <w:lang w:eastAsia="en-US"/>
              </w:rPr>
              <w:t xml:space="preserve">Yes / no (as appropriate)</w:t>
            </w:r>
            <w:r>
              <w:rPr>
                <w:rStyle w:val="897"/>
                <w:lang w:eastAsia="en-US"/>
              </w:rPr>
            </w:r>
            <w:r>
              <w:rPr>
                <w:rStyle w:val="897"/>
                <w:lang w:eastAsia="en-US"/>
              </w:rPr>
            </w:r>
          </w:p>
          <w:p>
            <w:pPr>
              <w:pStyle w:val="895"/>
              <w:widowControl/>
              <w:spacing w:line="240" w:lineRule="auto"/>
              <w:rPr>
                <w:rStyle w:val="897"/>
                <w:lang w:eastAsia="en-US"/>
              </w:rPr>
            </w:pPr>
            <w:r>
              <w:rPr>
                <w:rStyle w:val="897"/>
                <w:lang w:eastAsia="en-US"/>
              </w:rPr>
              <w:t xml:space="preserve">Да/нет (в зависимости от обстоятельств)</w:t>
            </w:r>
            <w:r>
              <w:rPr>
                <w:rStyle w:val="897"/>
                <w:lang w:eastAsia="en-US"/>
              </w:rPr>
            </w:r>
            <w:r>
              <w:rPr>
                <w:rStyle w:val="897"/>
                <w:lang w:eastAsia="en-US"/>
              </w:rPr>
            </w:r>
          </w:p>
        </w:tc>
        <w:tc>
          <w:tcPr>
            <w:tcW w:w="6360"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ind w:right="99"/>
              <w:rPr>
                <w:rStyle w:val="897"/>
                <w:lang w:eastAsia="en-US"/>
              </w:rPr>
            </w:pPr>
            <w:r>
              <w:rPr>
                <w:rStyle w:val="897"/>
                <w:lang w:eastAsia="en-US"/>
              </w:rPr>
              <w:t xml:space="preserve">References</w:t>
            </w:r>
            <w:r>
              <w:rPr>
                <w:rStyle w:val="897"/>
                <w:lang w:eastAsia="en-US"/>
              </w:rPr>
            </w:r>
            <w:r>
              <w:rPr>
                <w:rStyle w:val="897"/>
                <w:lang w:eastAsia="en-US"/>
              </w:rPr>
            </w:r>
          </w:p>
          <w:p>
            <w:pPr>
              <w:pStyle w:val="895"/>
              <w:widowControl/>
              <w:spacing w:line="240" w:lineRule="auto"/>
              <w:ind w:right="99"/>
              <w:rPr>
                <w:rStyle w:val="897"/>
                <w:lang w:eastAsia="en-US"/>
              </w:rPr>
            </w:pPr>
            <w:r>
              <w:rPr>
                <w:rStyle w:val="897"/>
                <w:lang w:eastAsia="en-US"/>
              </w:rPr>
              <w:t xml:space="preserve">Ссылки</w:t>
            </w:r>
            <w:r>
              <w:rPr>
                <w:rStyle w:val="897"/>
                <w:lang w:eastAsia="en-US"/>
              </w:rPr>
            </w:r>
            <w:r>
              <w:rPr>
                <w:rStyle w:val="897"/>
                <w:lang w:eastAsia="en-US"/>
              </w:rPr>
            </w:r>
          </w:p>
        </w:tc>
      </w:tr>
      <w:tr>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Documents under Articles 14(2) of Regulation (EC) № 1005/2008</w:t>
            </w:r>
            <w:r>
              <w:rPr>
                <w:rStyle w:val="897"/>
                <w:lang w:val="en-US" w:eastAsia="en-US"/>
              </w:rPr>
            </w:r>
            <w:r>
              <w:rPr>
                <w:rStyle w:val="897"/>
                <w:lang w:val="en-US" w:eastAsia="en-US"/>
              </w:rPr>
            </w:r>
          </w:p>
          <w:p>
            <w:pPr>
              <w:pStyle w:val="895"/>
              <w:widowControl/>
              <w:spacing w:line="240" w:lineRule="auto"/>
              <w:rPr>
                <w:rStyle w:val="897"/>
                <w:lang w:eastAsia="en-US"/>
              </w:rPr>
            </w:pPr>
            <w:r>
              <w:rPr>
                <w:rStyle w:val="897"/>
                <w:lang w:eastAsia="en-US"/>
              </w:rPr>
              <w:t xml:space="preserve">Документы по статье 14 (2) Регламента (</w:t>
            </w:r>
            <w:r>
              <w:rPr>
                <w:rStyle w:val="897"/>
                <w:lang w:val="en-US" w:eastAsia="en-US"/>
              </w:rPr>
              <w:t xml:space="preserve">EC</w:t>
            </w:r>
            <w:r>
              <w:rPr>
                <w:rStyle w:val="897"/>
                <w:lang w:eastAsia="en-US"/>
              </w:rPr>
              <w:t xml:space="preserve">) № 1005/2008</w:t>
            </w:r>
            <w:r>
              <w:rPr>
                <w:rStyle w:val="897"/>
                <w:lang w:eastAsia="en-US"/>
              </w:rPr>
            </w:r>
            <w:r>
              <w:rPr>
                <w:rStyle w:val="897"/>
                <w:lang w:eastAsia="en-US"/>
              </w:rPr>
            </w:r>
          </w:p>
        </w:tc>
        <w:tc>
          <w:tcPr>
            <w:tcW w:w="2443" w:type="dxa"/>
            <w:gridSpan w:val="4"/>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lang w:eastAsia="en-US"/>
              </w:rPr>
            </w:pPr>
            <w:r>
              <w:rPr>
                <w:rStyle w:val="897"/>
                <w:lang w:eastAsia="en-US"/>
              </w:rPr>
              <w:t xml:space="preserve">Yes / no (as appropriate)</w:t>
            </w:r>
            <w:r>
              <w:rPr>
                <w:rStyle w:val="897"/>
                <w:lang w:eastAsia="en-US"/>
              </w:rPr>
            </w:r>
            <w:r>
              <w:rPr>
                <w:rStyle w:val="897"/>
                <w:lang w:eastAsia="en-US"/>
              </w:rPr>
            </w:r>
          </w:p>
          <w:p>
            <w:pPr>
              <w:pStyle w:val="895"/>
              <w:widowControl/>
              <w:spacing w:line="240" w:lineRule="auto"/>
              <w:rPr>
                <w:rStyle w:val="897"/>
                <w:lang w:eastAsia="en-US"/>
              </w:rPr>
            </w:pPr>
            <w:r>
              <w:rPr>
                <w:rStyle w:val="897"/>
                <w:lang w:eastAsia="en-US"/>
              </w:rPr>
              <w:t xml:space="preserve">Да/нет (в зависимости от обстоятельств)</w:t>
            </w:r>
            <w:r>
              <w:rPr>
                <w:rStyle w:val="897"/>
                <w:lang w:eastAsia="en-US"/>
              </w:rPr>
            </w:r>
            <w:r>
              <w:rPr>
                <w:rStyle w:val="897"/>
                <w:lang w:eastAsia="en-US"/>
              </w:rPr>
            </w:r>
          </w:p>
        </w:tc>
        <w:tc>
          <w:tcPr>
            <w:tcW w:w="6360"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ind w:right="99"/>
              <w:rPr>
                <w:rStyle w:val="897"/>
                <w:lang w:val="en-US" w:eastAsia="en-US"/>
              </w:rPr>
            </w:pPr>
            <w:r>
              <w:rPr>
                <w:rStyle w:val="897"/>
                <w:lang w:val="en-US" w:eastAsia="en-US"/>
              </w:rPr>
              <w:t xml:space="preserve">References (processing statement document number(s))</w:t>
            </w:r>
            <w:r>
              <w:rPr>
                <w:rStyle w:val="897"/>
                <w:lang w:val="en-US" w:eastAsia="en-US"/>
              </w:rPr>
            </w:r>
            <w:r>
              <w:rPr>
                <w:rStyle w:val="897"/>
                <w:lang w:val="en-US" w:eastAsia="en-US"/>
              </w:rPr>
            </w:r>
          </w:p>
          <w:p>
            <w:pPr>
              <w:pStyle w:val="895"/>
              <w:widowControl/>
              <w:spacing w:line="240" w:lineRule="auto"/>
              <w:ind w:right="99"/>
              <w:rPr>
                <w:rStyle w:val="897"/>
                <w:lang w:eastAsia="en-US"/>
              </w:rPr>
            </w:pPr>
            <w:r>
              <w:rPr>
                <w:rStyle w:val="897"/>
                <w:lang w:eastAsia="en-US"/>
              </w:rPr>
              <w:t xml:space="preserve">Ссылки (номер(</w:t>
            </w:r>
            <w:r>
              <w:rPr>
                <w:rStyle w:val="897"/>
                <w:lang w:eastAsia="en-US"/>
              </w:rPr>
              <w:t xml:space="preserve">а</w:t>
            </w:r>
            <w:r>
              <w:rPr>
                <w:rStyle w:val="897"/>
                <w:lang w:eastAsia="en-US"/>
              </w:rPr>
              <w:t xml:space="preserve">) документа, подтверждающего обработку заявления)</w:t>
            </w:r>
            <w:r>
              <w:rPr>
                <w:rStyle w:val="897"/>
                <w:lang w:eastAsia="en-US"/>
              </w:rPr>
            </w:r>
            <w:r>
              <w:rPr>
                <w:rStyle w:val="897"/>
                <w:lang w:eastAsia="en-US"/>
              </w:rPr>
            </w:r>
          </w:p>
        </w:tc>
      </w:tr>
      <w:tr>
        <w:trPr>
          <w:trHeight w:val="189"/>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Member State and office of import</w:t>
            </w:r>
            <w:r>
              <w:rPr>
                <w:rStyle w:val="897"/>
                <w:lang w:val="en-US"/>
              </w:rPr>
            </w:r>
            <w:r>
              <w:rPr>
                <w:rStyle w:val="897"/>
                <w:lang w:val="en-US"/>
              </w:rPr>
            </w:r>
          </w:p>
          <w:p>
            <w:pPr>
              <w:pStyle w:val="895"/>
              <w:widowControl/>
              <w:spacing w:line="240" w:lineRule="auto"/>
              <w:rPr>
                <w:rStyle w:val="897"/>
              </w:rPr>
            </w:pPr>
            <w:r>
              <w:rPr>
                <w:rStyle w:val="897"/>
              </w:rPr>
              <w:t xml:space="preserve">Государство-</w:t>
            </w:r>
            <w:r>
              <w:rPr>
                <w:rStyle w:val="897"/>
              </w:rPr>
              <w:t xml:space="preserve">член ЕС</w:t>
            </w:r>
            <w:r>
              <w:rPr>
                <w:rStyle w:val="897"/>
              </w:rPr>
              <w:t xml:space="preserve"> и </w:t>
            </w:r>
            <w:r>
              <w:rPr>
                <w:rStyle w:val="897"/>
              </w:rPr>
              <w:t xml:space="preserve">ведомство</w:t>
            </w:r>
            <w:r>
              <w:rPr>
                <w:rStyle w:val="897"/>
              </w:rPr>
              <w:t xml:space="preserve"> по импорту</w:t>
            </w:r>
            <w:r>
              <w:rPr>
                <w:rStyle w:val="897"/>
              </w:rPr>
            </w:r>
            <w:r>
              <w:rPr>
                <w:rStyle w:val="897"/>
              </w:rPr>
            </w:r>
          </w:p>
        </w:tc>
        <w:tc>
          <w:tcPr>
            <w:tcW w:w="8803" w:type="dxa"/>
            <w:gridSpan w:val="1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41"/>
              <w:rPr>
                <w:rStyle w:val="897"/>
              </w:rPr>
            </w:pPr>
            <w:r>
              <w:rPr>
                <w:rStyle w:val="897"/>
              </w:rPr>
            </w:r>
            <w:r>
              <w:rPr>
                <w:rStyle w:val="897"/>
              </w:rPr>
            </w:r>
          </w:p>
        </w:tc>
      </w:tr>
      <w:tr>
        <w:trPr>
          <w:trHeight w:val="189"/>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Means of transport upon arrival (airplane, vehicle, ship, train)</w:t>
            </w:r>
            <w:r>
              <w:rPr>
                <w:rStyle w:val="897"/>
                <w:lang w:val="en-US"/>
              </w:rPr>
            </w:r>
            <w:r>
              <w:rPr>
                <w:rStyle w:val="897"/>
                <w:lang w:val="en-US"/>
              </w:rPr>
            </w:r>
          </w:p>
          <w:p>
            <w:pPr>
              <w:pStyle w:val="895"/>
              <w:widowControl/>
              <w:spacing w:line="240" w:lineRule="auto"/>
              <w:rPr>
                <w:rStyle w:val="897"/>
              </w:rPr>
            </w:pPr>
            <w:r>
              <w:rPr>
                <w:rStyle w:val="897"/>
              </w:rPr>
              <w:t xml:space="preserve">Транспортные средства по прибытии (самолет, автомобиль, корабль, поезд)</w:t>
            </w:r>
            <w:r>
              <w:rPr>
                <w:rStyle w:val="897"/>
              </w:rPr>
            </w:r>
            <w:r>
              <w:rPr>
                <w:rStyle w:val="897"/>
              </w:rPr>
            </w:r>
          </w:p>
        </w:tc>
        <w:tc>
          <w:tcPr>
            <w:tcW w:w="4401" w:type="dxa"/>
            <w:gridSpan w:val="13"/>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41"/>
              <w:rPr>
                <w:rStyle w:val="897"/>
              </w:rPr>
            </w:pPr>
            <w:r>
              <w:rPr>
                <w:rStyle w:val="897"/>
                <w:lang w:val="en-US"/>
              </w:rPr>
              <w:t xml:space="preserve">Transport document reference</w:t>
            </w:r>
            <w:r>
              <w:rPr>
                <w:rStyle w:val="897"/>
              </w:rPr>
            </w:r>
            <w:r>
              <w:rPr>
                <w:rStyle w:val="897"/>
              </w:rPr>
            </w:r>
          </w:p>
          <w:p>
            <w:pPr>
              <w:pStyle w:val="895"/>
              <w:widowControl/>
              <w:spacing w:line="240" w:lineRule="auto"/>
              <w:ind w:right="141"/>
              <w:rPr>
                <w:rStyle w:val="897"/>
              </w:rPr>
            </w:pPr>
            <w:r>
              <w:rPr>
                <w:rStyle w:val="897"/>
              </w:rPr>
              <w:t xml:space="preserve">Ссылка на транспортный документ</w:t>
            </w:r>
            <w:r>
              <w:rPr>
                <w:rStyle w:val="897"/>
              </w:rPr>
            </w:r>
            <w:r>
              <w:rPr>
                <w:rStyle w:val="897"/>
              </w:rPr>
            </w:r>
          </w:p>
        </w:tc>
        <w:tc>
          <w:tcPr>
            <w:tcW w:w="4402" w:type="dxa"/>
            <w:gridSpan w:val="4"/>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41"/>
              <w:rPr>
                <w:rStyle w:val="897"/>
                <w:lang w:val="en-US"/>
              </w:rPr>
            </w:pPr>
            <w:r>
              <w:rPr>
                <w:rStyle w:val="897"/>
                <w:lang w:val="en-US"/>
              </w:rPr>
              <w:t xml:space="preserve">Estimated time of arrival (if submission under Article 12(1) of Regulation (EC) No 1005/2008)</w:t>
            </w:r>
            <w:r>
              <w:rPr>
                <w:rStyle w:val="897"/>
                <w:lang w:val="en-US"/>
              </w:rPr>
            </w:r>
            <w:r>
              <w:rPr>
                <w:rStyle w:val="897"/>
                <w:lang w:val="en-US"/>
              </w:rPr>
            </w:r>
          </w:p>
          <w:p>
            <w:pPr>
              <w:pStyle w:val="895"/>
              <w:widowControl/>
              <w:spacing w:line="240" w:lineRule="auto"/>
              <w:ind w:right="141"/>
              <w:rPr>
                <w:rStyle w:val="897"/>
              </w:rPr>
            </w:pPr>
            <w:r>
              <w:rPr>
                <w:rStyle w:val="897"/>
              </w:rPr>
              <w:t xml:space="preserve">Предполагаемое время прибытия (при подаче в соответствии со статьей 12(1) Регламента (ЕС) № 1005/2008)</w:t>
            </w:r>
            <w:r>
              <w:rPr>
                <w:rStyle w:val="897"/>
              </w:rPr>
            </w:r>
            <w:r>
              <w:rPr>
                <w:rStyle w:val="897"/>
              </w:rPr>
            </w:r>
          </w:p>
        </w:tc>
      </w:tr>
      <w:tr>
        <w:trPr>
          <w:trHeight w:val="189"/>
        </w:trPr>
        <w:tblPrEx/>
        <w:tc>
          <w:tcPr>
            <w:tcW w:w="6544" w:type="dxa"/>
            <w:gridSpan w:val="11"/>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Customs declaration number (if issued)</w:t>
            </w:r>
            <w:r>
              <w:rPr>
                <w:rStyle w:val="897"/>
                <w:lang w:val="en-US"/>
              </w:rPr>
            </w:r>
            <w:r>
              <w:rPr>
                <w:rStyle w:val="897"/>
                <w:lang w:val="en-US"/>
              </w:rPr>
            </w:r>
          </w:p>
          <w:p>
            <w:pPr>
              <w:pStyle w:val="895"/>
              <w:widowControl/>
              <w:spacing w:line="240" w:lineRule="auto"/>
              <w:rPr>
                <w:rStyle w:val="897"/>
              </w:rPr>
            </w:pPr>
            <w:r>
              <w:rPr>
                <w:rStyle w:val="897"/>
              </w:rPr>
              <w:t xml:space="preserve">Номер таможенной декларации (если она выдана)</w:t>
            </w:r>
            <w:r>
              <w:rPr>
                <w:rStyle w:val="897"/>
              </w:rPr>
            </w:r>
            <w:r>
              <w:rPr>
                <w:rStyle w:val="897"/>
              </w:rPr>
            </w:r>
          </w:p>
        </w:tc>
        <w:tc>
          <w:tcPr>
            <w:tcW w:w="4401" w:type="dxa"/>
            <w:gridSpan w:val="13"/>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41"/>
              <w:rPr>
                <w:rStyle w:val="897"/>
                <w:lang w:val="en-US"/>
              </w:rPr>
            </w:pPr>
            <w:r>
              <w:rPr>
                <w:rStyle w:val="897"/>
                <w:lang w:val="en-US"/>
              </w:rPr>
              <w:t xml:space="preserve">CHED(5) number (if available)</w:t>
            </w:r>
            <w:r>
              <w:rPr>
                <w:rStyle w:val="897"/>
                <w:lang w:val="en-US"/>
              </w:rPr>
            </w:r>
            <w:r>
              <w:rPr>
                <w:rStyle w:val="897"/>
                <w:lang w:val="en-US"/>
              </w:rPr>
            </w:r>
          </w:p>
          <w:p>
            <w:pPr>
              <w:pStyle w:val="895"/>
              <w:widowControl/>
              <w:spacing w:line="240" w:lineRule="auto"/>
              <w:ind w:right="141"/>
              <w:rPr>
                <w:rStyle w:val="897"/>
                <w:lang w:val="en-US"/>
              </w:rPr>
            </w:pPr>
            <w:r>
              <w:rPr>
                <w:rStyle w:val="897"/>
              </w:rPr>
              <w:t xml:space="preserve">Номер</w:t>
            </w:r>
            <w:r>
              <w:rPr>
                <w:rStyle w:val="897"/>
                <w:lang w:val="en-US"/>
              </w:rPr>
              <w:t xml:space="preserve"> CHED(5) (</w:t>
            </w:r>
            <w:r>
              <w:rPr>
                <w:rStyle w:val="897"/>
              </w:rPr>
              <w:t xml:space="preserve">при</w:t>
            </w:r>
            <w:r>
              <w:rPr>
                <w:rStyle w:val="897"/>
                <w:lang w:val="en-US"/>
              </w:rPr>
              <w:t xml:space="preserve"> </w:t>
            </w:r>
            <w:r>
              <w:rPr>
                <w:rStyle w:val="897"/>
              </w:rPr>
              <w:t xml:space="preserve">наличии</w:t>
            </w:r>
            <w:r>
              <w:rPr>
                <w:rStyle w:val="897"/>
                <w:lang w:val="en-US"/>
              </w:rPr>
              <w:t xml:space="preserve">)</w:t>
            </w:r>
            <w:r>
              <w:rPr>
                <w:rStyle w:val="897"/>
                <w:lang w:val="en-US"/>
              </w:rPr>
            </w:r>
            <w:r>
              <w:rPr>
                <w:rStyle w:val="897"/>
                <w:lang w:val="en-US"/>
              </w:rPr>
            </w:r>
          </w:p>
        </w:tc>
        <w:tc>
          <w:tcPr>
            <w:tcW w:w="4402" w:type="dxa"/>
            <w:gridSpan w:val="4"/>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ind w:right="141"/>
              <w:rPr>
                <w:rStyle w:val="897"/>
                <w:lang w:val="en-US"/>
              </w:rPr>
            </w:pPr>
            <w:r>
              <w:rPr>
                <w:lang w:val="en-US"/>
              </w:rPr>
            </w:r>
            <w:r>
              <w:rPr>
                <w:rStyle w:val="897"/>
                <w:lang w:val="en-US"/>
              </w:rPr>
            </w:r>
            <w:r>
              <w:rPr>
                <w:rStyle w:val="897"/>
                <w:lang w:val="en-US"/>
              </w:rPr>
            </w:r>
          </w:p>
        </w:tc>
      </w:tr>
      <w:tr>
        <w:trPr/>
        <w:tblPrEx/>
        <w:tc>
          <w:tcPr>
            <w:tcW w:w="4167" w:type="dxa"/>
            <w:gridSpan w:val="5"/>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lang w:val="en-US"/>
              </w:rPr>
            </w:pPr>
            <w:r>
              <w:rPr>
                <w:rStyle w:val="897"/>
                <w:lang w:val="en-US"/>
              </w:rPr>
              <w:t xml:space="preserve">12. Import control: Authority</w:t>
            </w:r>
            <w:r>
              <w:rPr>
                <w:rStyle w:val="897"/>
                <w:lang w:val="en-US"/>
              </w:rPr>
            </w:r>
            <w:r>
              <w:rPr>
                <w:rStyle w:val="897"/>
                <w:lang w:val="en-US"/>
              </w:rPr>
            </w:r>
          </w:p>
          <w:p>
            <w:pPr>
              <w:pStyle w:val="895"/>
              <w:widowControl/>
              <w:spacing w:line="240" w:lineRule="auto"/>
              <w:rPr>
                <w:rStyle w:val="897"/>
                <w:lang w:val="en-US"/>
              </w:rPr>
            </w:pPr>
            <w:r>
              <w:rPr>
                <w:rStyle w:val="897"/>
                <w:lang w:val="en-US"/>
              </w:rPr>
              <w:t xml:space="preserve">12. </w:t>
            </w:r>
            <w:r>
              <w:rPr>
                <w:rStyle w:val="897"/>
              </w:rPr>
              <w:t xml:space="preserve">Контроль</w:t>
            </w:r>
            <w:r>
              <w:rPr>
                <w:rStyle w:val="897"/>
                <w:lang w:val="en-US"/>
              </w:rPr>
              <w:t xml:space="preserve"> </w:t>
            </w:r>
            <w:r>
              <w:rPr>
                <w:rStyle w:val="897"/>
              </w:rPr>
              <w:t xml:space="preserve">импорта</w:t>
            </w:r>
            <w:r>
              <w:rPr>
                <w:rStyle w:val="897"/>
                <w:lang w:val="en-US"/>
              </w:rPr>
              <w:t xml:space="preserve">: </w:t>
            </w:r>
            <w:r>
              <w:rPr>
                <w:rStyle w:val="897"/>
              </w:rPr>
              <w:t xml:space="preserve">Орган</w:t>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p>
            <w:pPr>
              <w:pStyle w:val="895"/>
              <w:widowControl/>
              <w:spacing w:line="240" w:lineRule="auto"/>
              <w:rPr>
                <w:rStyle w:val="897"/>
                <w:lang w:val="en-US"/>
              </w:rPr>
            </w:pPr>
            <w:r>
              <w:rPr>
                <w:lang w:val="en-US"/>
              </w:rPr>
            </w:r>
            <w:r>
              <w:rPr>
                <w:rStyle w:val="897"/>
                <w:lang w:val="en-US"/>
              </w:rPr>
            </w:r>
            <w:r>
              <w:rPr>
                <w:rStyle w:val="897"/>
                <w:lang w:val="en-US"/>
              </w:rPr>
            </w:r>
          </w:p>
        </w:tc>
        <w:tc>
          <w:tcPr>
            <w:tcW w:w="2377" w:type="dxa"/>
            <w:gridSpan w:val="6"/>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Place</w:t>
            </w:r>
            <w:r>
              <w:rPr>
                <w:rStyle w:val="897"/>
              </w:rPr>
            </w:r>
            <w:r>
              <w:rPr>
                <w:rStyle w:val="897"/>
              </w:rPr>
            </w:r>
          </w:p>
          <w:p>
            <w:pPr>
              <w:pStyle w:val="895"/>
              <w:widowControl/>
              <w:spacing w:line="240" w:lineRule="auto"/>
              <w:rPr>
                <w:rStyle w:val="897"/>
              </w:rPr>
            </w:pPr>
            <w:r>
              <w:rPr>
                <w:rStyle w:val="897"/>
                <w:lang w:eastAsia="en-US"/>
              </w:rPr>
              <w:t xml:space="preserve">Место</w:t>
            </w:r>
            <w:r>
              <w:rPr>
                <w:rStyle w:val="897"/>
              </w:rPr>
            </w:r>
            <w:r>
              <w:rPr>
                <w:rStyle w:val="897"/>
              </w:rPr>
            </w:r>
          </w:p>
        </w:tc>
        <w:tc>
          <w:tcPr>
            <w:tcW w:w="2848" w:type="dxa"/>
            <w:gridSpan w:val="8"/>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Importation</w:t>
            </w:r>
            <w:r>
              <w:rPr>
                <w:rStyle w:val="897"/>
                <w:lang w:eastAsia="en-US"/>
              </w:rPr>
              <w:t xml:space="preserve"> </w:t>
            </w:r>
            <w:r>
              <w:rPr>
                <w:rStyle w:val="897"/>
                <w:lang w:val="en-US" w:eastAsia="en-US"/>
              </w:rPr>
              <w:t xml:space="preserve">authorised</w:t>
            </w:r>
            <w:r>
              <w:rPr>
                <w:rStyle w:val="897"/>
              </w:rPr>
            </w:r>
            <w:r>
              <w:rPr>
                <w:rStyle w:val="897"/>
              </w:rPr>
            </w:r>
          </w:p>
          <w:p>
            <w:pPr>
              <w:pStyle w:val="895"/>
              <w:widowControl/>
              <w:spacing w:line="240" w:lineRule="auto"/>
              <w:rPr>
                <w:rStyle w:val="897"/>
                <w:vertAlign w:val="superscript"/>
              </w:rPr>
            </w:pPr>
            <w:r>
              <w:rPr>
                <w:rStyle w:val="897"/>
                <w:lang w:eastAsia="en-US"/>
              </w:rPr>
              <w:t xml:space="preserve">Ввоз разрешен (6)</w:t>
            </w:r>
            <w:r>
              <w:rPr>
                <w:rStyle w:val="897"/>
                <w:vertAlign w:val="superscript"/>
              </w:rPr>
            </w:r>
            <w:r>
              <w:rPr>
                <w:rStyle w:val="897"/>
                <w:vertAlign w:val="superscript"/>
              </w:rPr>
            </w:r>
          </w:p>
        </w:tc>
        <w:tc>
          <w:tcPr>
            <w:tcW w:w="2563" w:type="dxa"/>
            <w:gridSpan w:val="7"/>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spacing w:line="240" w:lineRule="auto"/>
              <w:rPr>
                <w:rStyle w:val="897"/>
              </w:rPr>
            </w:pPr>
            <w:r>
              <w:rPr>
                <w:rStyle w:val="897"/>
                <w:lang w:val="en-US" w:eastAsia="en-US"/>
              </w:rPr>
              <w:t xml:space="preserve">Importation suspended</w:t>
            </w:r>
            <w:r>
              <w:rPr>
                <w:rStyle w:val="897"/>
              </w:rPr>
            </w:r>
            <w:r>
              <w:rPr>
                <w:rStyle w:val="897"/>
              </w:rPr>
            </w:r>
          </w:p>
          <w:p>
            <w:pPr>
              <w:pStyle w:val="895"/>
              <w:widowControl/>
              <w:spacing w:line="240" w:lineRule="auto"/>
              <w:rPr>
                <w:rStyle w:val="897"/>
              </w:rPr>
            </w:pPr>
            <w:r>
              <w:rPr>
                <w:rStyle w:val="897"/>
                <w:lang w:eastAsia="en-US"/>
              </w:rPr>
              <w:t xml:space="preserve">Ввоз приостановлен (6)</w:t>
            </w:r>
            <w:r>
              <w:rPr>
                <w:rStyle w:val="897"/>
              </w:rPr>
            </w:r>
            <w:r>
              <w:rPr>
                <w:rStyle w:val="897"/>
              </w:rPr>
            </w:r>
          </w:p>
        </w:tc>
        <w:tc>
          <w:tcPr>
            <w:tcW w:w="3392" w:type="dxa"/>
            <w:gridSpan w:val="2"/>
            <w:tcBorders>
              <w:top w:val="single" w:color="000000" w:sz="6" w:space="0"/>
              <w:left w:val="single" w:color="000000" w:sz="6" w:space="0"/>
              <w:bottom w:val="single" w:color="000000" w:sz="6" w:space="0"/>
              <w:right w:val="single" w:color="000000" w:sz="6" w:space="0"/>
            </w:tcBorders>
            <w:noWrap w:val="false"/>
            <w:textDirection w:val="lrTb"/>
          </w:tcPr>
          <w:p>
            <w:pPr>
              <w:pStyle w:val="895"/>
              <w:widowControl/>
              <w:tabs>
                <w:tab w:val="left" w:pos="3220" w:leader="none"/>
              </w:tabs>
              <w:spacing w:line="240" w:lineRule="auto"/>
              <w:ind w:right="102"/>
              <w:rPr>
                <w:rStyle w:val="897"/>
              </w:rPr>
            </w:pPr>
            <w:r>
              <w:rPr>
                <w:rStyle w:val="897"/>
                <w:lang w:val="en-US" w:eastAsia="en-US"/>
              </w:rPr>
              <w:t xml:space="preserve">Verification requested </w:t>
            </w:r>
            <w:r>
              <w:rPr>
                <w:rStyle w:val="897"/>
                <w:lang w:eastAsia="en-US"/>
              </w:rPr>
              <w:t xml:space="preserve">– </w:t>
            </w:r>
            <w:r>
              <w:rPr>
                <w:rStyle w:val="897"/>
                <w:lang w:val="en-US" w:eastAsia="en-US"/>
              </w:rPr>
              <w:t xml:space="preserve">date</w:t>
            </w:r>
            <w:r>
              <w:rPr>
                <w:rStyle w:val="897"/>
              </w:rPr>
            </w:r>
            <w:r>
              <w:rPr>
                <w:rStyle w:val="897"/>
              </w:rPr>
            </w:r>
          </w:p>
          <w:p>
            <w:pPr>
              <w:pStyle w:val="895"/>
              <w:widowControl/>
              <w:tabs>
                <w:tab w:val="left" w:pos="3220" w:leader="none"/>
              </w:tabs>
              <w:spacing w:line="240" w:lineRule="auto"/>
              <w:ind w:right="102"/>
              <w:rPr>
                <w:rStyle w:val="897"/>
              </w:rPr>
            </w:pPr>
            <w:r>
              <w:rPr>
                <w:rStyle w:val="897"/>
                <w:lang w:eastAsia="en-US"/>
              </w:rPr>
              <w:t xml:space="preserve">Запрос о подтверждении - дата</w:t>
            </w:r>
            <w:r>
              <w:rPr>
                <w:rStyle w:val="897"/>
              </w:rPr>
            </w:r>
            <w:r>
              <w:rPr>
                <w:rStyle w:val="897"/>
              </w:rPr>
            </w:r>
          </w:p>
        </w:tc>
      </w:tr>
      <w:tr>
        <w:trPr/>
        <w:tblPrEx/>
        <w:tc>
          <w:tcPr>
            <w:tcW w:w="6544" w:type="dxa"/>
            <w:gridSpan w:val="11"/>
            <w:tcBorders>
              <w:top w:val="single" w:color="000000" w:sz="6" w:space="0"/>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rPr>
            </w:pPr>
            <w:r>
              <w:rPr>
                <w:rStyle w:val="897"/>
              </w:rPr>
              <w:t xml:space="preserve">13. </w:t>
            </w:r>
            <w:r>
              <w:rPr>
                <w:rStyle w:val="897"/>
              </w:rPr>
              <w:t xml:space="preserve">Refusal of catch certificate</w:t>
            </w:r>
            <w:r>
              <w:rPr>
                <w:rStyle w:val="897"/>
              </w:rPr>
            </w:r>
            <w:r>
              <w:rPr>
                <w:rStyle w:val="897"/>
              </w:rPr>
            </w:r>
          </w:p>
          <w:p>
            <w:pPr>
              <w:pStyle w:val="895"/>
              <w:widowControl/>
              <w:spacing w:line="240" w:lineRule="auto"/>
              <w:rPr>
                <w:rStyle w:val="897"/>
              </w:rPr>
            </w:pPr>
            <w:r>
              <w:rPr>
                <w:rStyle w:val="897"/>
              </w:rPr>
              <w:t xml:space="preserve">13. </w:t>
            </w:r>
            <w:r>
              <w:rPr>
                <w:rStyle w:val="897"/>
              </w:rPr>
              <w:t xml:space="preserve">Отказ в выдаче сертификата на вылов</w:t>
            </w:r>
            <w:r>
              <w:rPr>
                <w:rStyle w:val="897"/>
              </w:rPr>
            </w:r>
            <w:r>
              <w:rPr>
                <w:rStyle w:val="897"/>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Catch certificate refused on the basis of the following provisions of Regulation (EC) No 1005/2008:</w:t>
            </w:r>
            <w:r>
              <w:rPr>
                <w:rStyle w:val="897"/>
                <w:lang w:val="en-US" w:eastAsia="en-US"/>
              </w:rPr>
            </w:r>
            <w:r>
              <w:rPr>
                <w:rStyle w:val="897"/>
                <w:lang w:val="en-US" w:eastAsia="en-US"/>
              </w:rPr>
            </w:r>
          </w:p>
          <w:p>
            <w:pPr>
              <w:pStyle w:val="895"/>
              <w:widowControl/>
              <w:spacing w:line="240" w:lineRule="auto"/>
              <w:rPr>
                <w:rStyle w:val="897"/>
                <w:lang w:eastAsia="en-US"/>
              </w:rPr>
            </w:pPr>
            <w:r>
              <w:rPr>
                <w:rStyle w:val="897"/>
                <w:lang w:eastAsia="en-US"/>
              </w:rPr>
              <w:t xml:space="preserve">В выдаче сертификата на вылов отказано на основании следующих положений Регламента (ЕС) № 1005/2008:</w:t>
            </w:r>
            <w:r>
              <w:rPr>
                <w:rStyle w:val="897"/>
                <w:lang w:eastAsia="en-US"/>
              </w:rPr>
            </w:r>
            <w:r>
              <w:rPr>
                <w:rStyle w:val="897"/>
                <w:lang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(6)</w:t>
            </w:r>
            <w:r>
              <w:rPr>
                <w:rStyle w:val="897"/>
                <w:lang w:val="en-US" w:eastAsia="en-US"/>
              </w:rPr>
            </w:r>
            <w:r>
              <w:rPr>
                <w:rStyle w:val="897"/>
                <w:lang w:val="en-US" w:eastAsia="en-US"/>
              </w:rPr>
            </w:r>
          </w:p>
        </w:tc>
      </w:tr>
      <w:tr>
        <w:trPr/>
        <w:tblPrEx/>
        <w:tc>
          <w:tcPr>
            <w:tcW w:w="6544" w:type="dxa"/>
            <w:gridSpan w:val="11"/>
            <w:vMerge w:val="restart"/>
            <w:tcBorders>
              <w:top w:val="single" w:color="000000" w:sz="6" w:space="0"/>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(a)</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(a)</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(b)</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w:t>
            </w:r>
            <w:r>
              <w:rPr>
                <w:rStyle w:val="897"/>
                <w:lang w:eastAsia="en-US"/>
              </w:rPr>
              <w:t xml:space="preserve">т</w:t>
            </w:r>
            <w:r>
              <w:rPr>
                <w:rStyle w:val="897"/>
                <w:lang w:eastAsia="en-US"/>
              </w:rPr>
              <w:t xml:space="preserve">атья</w:t>
            </w:r>
            <w:r>
              <w:rPr>
                <w:rStyle w:val="897"/>
                <w:lang w:val="en-US" w:eastAsia="en-US"/>
              </w:rPr>
              <w:t xml:space="preserve"> 18(1), </w:t>
            </w:r>
            <w:r>
              <w:rPr>
                <w:rStyle w:val="897"/>
                <w:lang w:eastAsia="en-US"/>
              </w:rPr>
              <w:t xml:space="preserve">пункт</w:t>
            </w:r>
            <w:r>
              <w:rPr>
                <w:rStyle w:val="897"/>
                <w:lang w:val="en-US" w:eastAsia="en-US"/>
              </w:rPr>
              <w:t xml:space="preserve"> (b)</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(c)</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(c)</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(d)</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(d)</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(e)</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(e)</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(f)</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18(1), </w:t>
            </w:r>
            <w:r>
              <w:rPr>
                <w:rStyle w:val="897"/>
                <w:lang w:eastAsia="en-US"/>
              </w:rPr>
              <w:t xml:space="preserve">пункт</w:t>
            </w:r>
            <w:r>
              <w:rPr>
                <w:rStyle w:val="897"/>
                <w:lang w:val="en-US" w:eastAsia="en-US"/>
              </w:rPr>
              <w:t xml:space="preserve"> (f)</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18(1), point (g)</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w:t>
            </w:r>
            <w:r>
              <w:rPr>
                <w:rStyle w:val="897"/>
                <w:lang w:eastAsia="en-US"/>
              </w:rPr>
              <w:t xml:space="preserve">т</w:t>
            </w:r>
            <w:r>
              <w:rPr>
                <w:rStyle w:val="897"/>
                <w:lang w:eastAsia="en-US"/>
              </w:rPr>
              <w:t xml:space="preserve">атья</w:t>
            </w:r>
            <w:r>
              <w:rPr>
                <w:rStyle w:val="897"/>
                <w:lang w:val="en-US" w:eastAsia="en-US"/>
              </w:rPr>
              <w:t xml:space="preserve"> 18(1), </w:t>
            </w:r>
            <w:r>
              <w:rPr>
                <w:rStyle w:val="897"/>
                <w:lang w:eastAsia="en-US"/>
              </w:rPr>
              <w:t xml:space="preserve">пункт</w:t>
            </w:r>
            <w:r>
              <w:rPr>
                <w:rStyle w:val="897"/>
                <w:lang w:val="en-US" w:eastAsia="en-US"/>
              </w:rPr>
              <w:t xml:space="preserve"> (g)</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18(2), point (a)</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(a)</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18(2), point (b)</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(b)</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18(2), point (c)</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(c)</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r>
        <w:trPr/>
        <w:tblPrEx/>
        <w:tc>
          <w:tcPr>
            <w:tcW w:w="6544" w:type="dxa"/>
            <w:gridSpan w:val="11"/>
            <w:vMerge w:val="continue"/>
            <w:tcBorders>
              <w:left w:val="single" w:color="000000" w:sz="6" w:space="0"/>
              <w:bottom w:val="single" w:color="000000" w:sz="6" w:space="0"/>
              <w:right w:val="single" w:color="000000" w:sz="4" w:space="0"/>
            </w:tcBorders>
            <w:noWrap w:val="false"/>
            <w:textDirection w:val="lrTb"/>
          </w:tcPr>
          <w:p>
            <w:pPr>
              <w:pStyle w:val="895"/>
              <w:widowControl/>
              <w:spacing w:line="240" w:lineRule="auto"/>
              <w:rPr>
                <w:rStyle w:val="897"/>
                <w:lang w:val="en-US"/>
              </w:rPr>
            </w:pPr>
            <w:r>
              <w:rPr>
                <w:lang w:val="en-US"/>
              </w:rPr>
            </w:r>
            <w:r>
              <w:rPr>
                <w:rStyle w:val="897"/>
                <w:lang w:val="en-US"/>
              </w:rPr>
            </w:r>
            <w:r>
              <w:rPr>
                <w:rStyle w:val="897"/>
                <w:lang w:val="en-US"/>
              </w:rPr>
            </w:r>
          </w:p>
        </w:tc>
        <w:tc>
          <w:tcPr>
            <w:tcW w:w="4401" w:type="dxa"/>
            <w:gridSpan w:val="13"/>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rStyle w:val="897"/>
                <w:lang w:val="en-US" w:eastAsia="en-US"/>
              </w:rPr>
              <w:t xml:space="preserve">Article 18(2), point (d)</w:t>
            </w:r>
            <w:r>
              <w:rPr>
                <w:rStyle w:val="897"/>
                <w:lang w:val="en-US" w:eastAsia="en-US"/>
              </w:rPr>
            </w:r>
            <w:r>
              <w:rPr>
                <w:rStyle w:val="897"/>
                <w:lang w:val="en-US" w:eastAsia="en-US"/>
              </w:rPr>
            </w:r>
          </w:p>
          <w:p>
            <w:pPr>
              <w:pStyle w:val="895"/>
              <w:widowControl/>
              <w:spacing w:line="240" w:lineRule="auto"/>
              <w:rPr>
                <w:rStyle w:val="897"/>
                <w:lang w:val="en-US" w:eastAsia="en-US"/>
              </w:rPr>
            </w:pPr>
            <w:r>
              <w:rPr>
                <w:rStyle w:val="897"/>
                <w:lang w:eastAsia="en-US"/>
              </w:rPr>
              <w:t xml:space="preserve">Статья</w:t>
            </w:r>
            <w:r>
              <w:rPr>
                <w:rStyle w:val="897"/>
                <w:lang w:val="en-US" w:eastAsia="en-US"/>
              </w:rPr>
              <w:t xml:space="preserve"> 18(2), </w:t>
            </w:r>
            <w:r>
              <w:rPr>
                <w:rStyle w:val="897"/>
                <w:lang w:eastAsia="en-US"/>
              </w:rPr>
              <w:t xml:space="preserve">пункт</w:t>
            </w:r>
            <w:r>
              <w:rPr>
                <w:rStyle w:val="897"/>
                <w:lang w:val="en-US" w:eastAsia="en-US"/>
              </w:rPr>
              <w:t xml:space="preserve"> (d)</w:t>
            </w:r>
            <w:r>
              <w:rPr>
                <w:rStyle w:val="897"/>
                <w:lang w:val="en-US" w:eastAsia="en-US"/>
              </w:rPr>
            </w:r>
            <w:r>
              <w:rPr>
                <w:rStyle w:val="897"/>
                <w:lang w:val="en-US" w:eastAsia="en-US"/>
              </w:rPr>
            </w:r>
          </w:p>
        </w:tc>
        <w:tc>
          <w:tcPr>
            <w:tcW w:w="4402" w:type="dxa"/>
            <w:gridSpan w:val="4"/>
            <w:tcBorders>
              <w:top w:val="single" w:color="000000" w:sz="6" w:space="0"/>
              <w:left w:val="single" w:color="000000" w:sz="4" w:space="0"/>
              <w:bottom w:val="single" w:color="000000" w:sz="6" w:space="0"/>
              <w:right w:val="single" w:color="000000" w:sz="6" w:space="0"/>
            </w:tcBorders>
            <w:noWrap w:val="false"/>
            <w:textDirection w:val="lrTb"/>
          </w:tcPr>
          <w:p>
            <w:pPr>
              <w:pStyle w:val="895"/>
              <w:widowControl/>
              <w:spacing w:line="240" w:lineRule="auto"/>
              <w:rPr>
                <w:rStyle w:val="897"/>
                <w:lang w:val="en-US" w:eastAsia="en-US"/>
              </w:rPr>
            </w:pPr>
            <w:r>
              <w:rPr>
                <w:lang w:val="en-US" w:eastAsia="en-US"/>
              </w:rPr>
            </w:r>
            <w:r>
              <w:rPr>
                <w:rStyle w:val="897"/>
                <w:lang w:val="en-US" w:eastAsia="en-US"/>
              </w:rPr>
            </w:r>
            <w:r>
              <w:rPr>
                <w:rStyle w:val="897"/>
                <w:lang w:val="en-US" w:eastAsia="en-US"/>
              </w:rPr>
            </w:r>
          </w:p>
        </w:tc>
      </w:tr>
    </w:tbl>
    <w:p>
      <w:pPr>
        <w:rPr>
          <w:lang w:val="en-US"/>
        </w:rPr>
      </w:pPr>
      <w:r>
        <w:rPr>
          <w:lang w:val="en-US"/>
        </w:rPr>
      </w:r>
      <w:r>
        <w:rPr>
          <w:lang w:val="en-US"/>
        </w:rPr>
      </w:r>
      <w:r>
        <w:rPr>
          <w:lang w:val="en-US"/>
        </w:rPr>
      </w:r>
    </w:p>
    <w:p>
      <w:pPr>
        <w:rPr>
          <w:sz w:val="16"/>
          <w:szCs w:val="16"/>
          <w:lang w:val="en-US"/>
        </w:rPr>
      </w:pPr>
      <w:r>
        <w:rPr>
          <w:sz w:val="16"/>
          <w:szCs w:val="16"/>
          <w:lang w:val="en-US"/>
        </w:rPr>
        <w:t xml:space="preserve">(1) – Code to be used in accordance with international standard statistical classification of fishing gear.</w:t>
      </w:r>
      <w:r>
        <w:rPr>
          <w:sz w:val="16"/>
          <w:szCs w:val="16"/>
          <w:lang w:val="en-US"/>
        </w:rPr>
      </w:r>
      <w:r>
        <w:rPr>
          <w:sz w:val="16"/>
          <w:szCs w:val="16"/>
          <w:lang w:val="en-US"/>
        </w:rPr>
      </w:r>
    </w:p>
    <w:p>
      <w:pPr>
        <w:rPr>
          <w:bCs/>
          <w:i/>
          <w:sz w:val="16"/>
          <w:szCs w:val="16"/>
        </w:rPr>
      </w:pPr>
      <w:r>
        <w:rPr>
          <w:sz w:val="16"/>
          <w:szCs w:val="16"/>
          <w:lang w:val="en-US"/>
        </w:rPr>
        <w:t xml:space="preserve">         </w:t>
      </w:r>
      <w:r>
        <w:rPr>
          <w:i/>
          <w:iCs/>
          <w:sz w:val="16"/>
          <w:szCs w:val="16"/>
        </w:rPr>
        <w:t xml:space="preserve">Код, используемый в соответствии с Международной стандартной статистической классификацией орудий лова.</w:t>
      </w:r>
      <w:r>
        <w:rPr>
          <w:bCs/>
          <w:i/>
          <w:sz w:val="16"/>
          <w:szCs w:val="16"/>
        </w:rPr>
      </w:r>
      <w:r>
        <w:rPr>
          <w:bCs/>
          <w:i/>
          <w:sz w:val="16"/>
          <w:szCs w:val="16"/>
        </w:rPr>
      </w:r>
    </w:p>
    <w:p>
      <w:pPr>
        <w:rPr>
          <w:sz w:val="16"/>
          <w:szCs w:val="16"/>
          <w:lang w:val="en-US"/>
        </w:rPr>
      </w:pPr>
      <w:r>
        <w:rPr>
          <w:sz w:val="16"/>
          <w:szCs w:val="16"/>
          <w:lang w:val="en-US"/>
        </w:rPr>
        <w:t xml:space="preserve">(2) – Catch area:</w:t>
      </w:r>
      <w:r>
        <w:rPr>
          <w:sz w:val="16"/>
          <w:szCs w:val="16"/>
          <w:lang w:val="en-US"/>
        </w:rPr>
      </w:r>
      <w:r>
        <w:rPr>
          <w:sz w:val="16"/>
          <w:szCs w:val="16"/>
          <w:lang w:val="en-US"/>
        </w:rPr>
      </w:r>
    </w:p>
    <w:p>
      <w:pPr>
        <w:rPr>
          <w:sz w:val="16"/>
          <w:szCs w:val="16"/>
          <w:lang w:val="en-US"/>
        </w:rPr>
      </w:pPr>
      <w:r>
        <w:rPr>
          <w:sz w:val="16"/>
          <w:szCs w:val="16"/>
          <w:lang w:val="en-US"/>
        </w:rPr>
        <w:t xml:space="preserve">         FAO area(s);</w:t>
      </w:r>
      <w:r>
        <w:rPr>
          <w:sz w:val="16"/>
          <w:szCs w:val="16"/>
          <w:lang w:val="en-US"/>
        </w:rPr>
      </w:r>
      <w:r>
        <w:rPr>
          <w:sz w:val="16"/>
          <w:szCs w:val="16"/>
          <w:lang w:val="en-US"/>
        </w:rPr>
      </w:r>
    </w:p>
    <w:p>
      <w:pPr>
        <w:rPr>
          <w:sz w:val="16"/>
          <w:szCs w:val="16"/>
          <w:lang w:val="en-US"/>
        </w:rPr>
      </w:pPr>
      <w:r>
        <w:rPr>
          <w:sz w:val="16"/>
          <w:szCs w:val="16"/>
          <w:lang w:val="en-US"/>
        </w:rPr>
        <w:t xml:space="preserve">         exclusive economic zone(s) and/or high seas; and</w:t>
      </w:r>
      <w:r>
        <w:rPr>
          <w:sz w:val="16"/>
          <w:szCs w:val="16"/>
          <w:lang w:val="en-US"/>
        </w:rPr>
      </w:r>
      <w:r>
        <w:rPr>
          <w:sz w:val="16"/>
          <w:szCs w:val="16"/>
          <w:lang w:val="en-US"/>
        </w:rPr>
      </w:r>
    </w:p>
    <w:p>
      <w:pPr>
        <w:rPr>
          <w:sz w:val="16"/>
          <w:szCs w:val="16"/>
          <w:lang w:val="en-US"/>
        </w:rPr>
      </w:pPr>
      <w:r>
        <w:rPr>
          <w:sz w:val="16"/>
          <w:szCs w:val="16"/>
          <w:lang w:val="en-US"/>
        </w:rPr>
        <w:t xml:space="preserve">         Relevant regional fisheries management convention area(s)</w:t>
      </w:r>
      <w:r>
        <w:rPr>
          <w:sz w:val="16"/>
          <w:szCs w:val="16"/>
          <w:lang w:val="en-US"/>
        </w:rPr>
      </w:r>
      <w:r>
        <w:rPr>
          <w:sz w:val="16"/>
          <w:szCs w:val="16"/>
          <w:lang w:val="en-US"/>
        </w:rPr>
      </w:r>
    </w:p>
    <w:p>
      <w:pPr>
        <w:rPr>
          <w:bCs/>
          <w:i/>
          <w:sz w:val="16"/>
          <w:szCs w:val="16"/>
        </w:rPr>
      </w:pPr>
      <w:r>
        <w:rPr>
          <w:sz w:val="16"/>
          <w:szCs w:val="16"/>
          <w:lang w:val="en-US"/>
        </w:rPr>
        <w:t xml:space="preserve">      </w:t>
      </w:r>
      <w:r>
        <w:rPr>
          <w:sz w:val="16"/>
          <w:szCs w:val="16"/>
        </w:rPr>
        <w:t xml:space="preserve">–</w:t>
      </w:r>
      <w:r>
        <w:rPr>
          <w:i/>
          <w:iCs/>
          <w:sz w:val="16"/>
          <w:szCs w:val="16"/>
        </w:rPr>
        <w:t xml:space="preserve"> Район промысла: </w:t>
      </w:r>
      <w:r>
        <w:rPr>
          <w:bCs/>
          <w:i/>
          <w:sz w:val="16"/>
          <w:szCs w:val="16"/>
        </w:rPr>
      </w:r>
      <w:r>
        <w:rPr>
          <w:bCs/>
          <w:i/>
          <w:sz w:val="16"/>
          <w:szCs w:val="16"/>
        </w:rPr>
      </w:r>
    </w:p>
    <w:p>
      <w:pPr>
        <w:rPr>
          <w:i/>
          <w:iCs/>
          <w:sz w:val="16"/>
          <w:szCs w:val="16"/>
        </w:rPr>
      </w:pPr>
      <w:r>
        <w:rPr>
          <w:i/>
          <w:iCs/>
          <w:sz w:val="16"/>
          <w:szCs w:val="16"/>
        </w:rPr>
        <w:t xml:space="preserve">      – Зона ФАО;</w:t>
      </w:r>
      <w:r>
        <w:rPr>
          <w:i/>
          <w:iCs/>
          <w:sz w:val="16"/>
          <w:szCs w:val="16"/>
        </w:rPr>
      </w:r>
      <w:r>
        <w:rPr>
          <w:i/>
          <w:iCs/>
          <w:sz w:val="16"/>
          <w:szCs w:val="16"/>
        </w:rPr>
      </w:r>
    </w:p>
    <w:p>
      <w:pPr>
        <w:rPr>
          <w:bCs/>
          <w:i/>
          <w:sz w:val="16"/>
          <w:szCs w:val="16"/>
        </w:rPr>
      </w:pPr>
      <w:r>
        <w:rPr>
          <w:i/>
          <w:iCs/>
          <w:sz w:val="16"/>
          <w:szCs w:val="16"/>
        </w:rPr>
        <w:t xml:space="preserve">      – исключительная(ые) экономическая(ые) зона(ы) и/или открытое море;</w:t>
      </w:r>
      <w:r>
        <w:rPr>
          <w:bCs/>
          <w:i/>
          <w:sz w:val="16"/>
          <w:szCs w:val="16"/>
        </w:rPr>
      </w:r>
      <w:r>
        <w:rPr>
          <w:bCs/>
          <w:i/>
          <w:sz w:val="16"/>
          <w:szCs w:val="16"/>
        </w:rPr>
      </w:r>
    </w:p>
    <w:p>
      <w:pPr>
        <w:rPr>
          <w:i/>
          <w:iCs/>
          <w:sz w:val="16"/>
          <w:szCs w:val="16"/>
        </w:rPr>
      </w:pPr>
      <w:r>
        <w:rPr>
          <w:i/>
          <w:iCs/>
          <w:sz w:val="16"/>
          <w:szCs w:val="16"/>
        </w:rPr>
        <w:t xml:space="preserve">      – соответствующий(е) район (районы) региональной конвенции по управлению рыболовством.</w:t>
      </w:r>
      <w:r>
        <w:rPr>
          <w:i/>
          <w:iCs/>
          <w:sz w:val="16"/>
          <w:szCs w:val="16"/>
        </w:rPr>
      </w:r>
      <w:r>
        <w:rPr>
          <w:i/>
          <w:iCs/>
          <w:sz w:val="16"/>
          <w:szCs w:val="16"/>
        </w:rPr>
      </w:r>
    </w:p>
    <w:p>
      <w:pPr>
        <w:rPr>
          <w:sz w:val="16"/>
          <w:szCs w:val="16"/>
          <w:lang w:val="en-US"/>
        </w:rPr>
      </w:pPr>
      <w:r>
        <w:rPr>
          <w:sz w:val="16"/>
          <w:szCs w:val="16"/>
          <w:lang w:val="en-US"/>
        </w:rPr>
        <w:t xml:space="preserve">(3) – To be filled in only if verified in the context of an official inspection.</w:t>
      </w:r>
      <w:r>
        <w:rPr>
          <w:sz w:val="16"/>
          <w:szCs w:val="16"/>
          <w:lang w:val="en-US"/>
        </w:rPr>
      </w:r>
      <w:r>
        <w:rPr>
          <w:sz w:val="16"/>
          <w:szCs w:val="16"/>
          <w:lang w:val="en-US"/>
        </w:rPr>
      </w:r>
    </w:p>
    <w:p>
      <w:pPr>
        <w:rPr>
          <w:i/>
          <w:iCs/>
          <w:sz w:val="16"/>
          <w:szCs w:val="16"/>
        </w:rPr>
      </w:pPr>
      <w:r>
        <w:rPr>
          <w:sz w:val="16"/>
          <w:szCs w:val="16"/>
          <w:lang w:val="en-US"/>
        </w:rPr>
        <w:t xml:space="preserve">         </w:t>
      </w:r>
      <w:r>
        <w:rPr>
          <w:i/>
          <w:iCs/>
          <w:sz w:val="16"/>
          <w:szCs w:val="16"/>
        </w:rPr>
        <w:t xml:space="preserve">Заполняется только при проверке в рамках официальной инспекции.</w:t>
      </w:r>
      <w:r>
        <w:rPr>
          <w:i/>
          <w:iCs/>
          <w:sz w:val="16"/>
          <w:szCs w:val="16"/>
        </w:rPr>
      </w:r>
      <w:r>
        <w:rPr>
          <w:i/>
          <w:iCs/>
          <w:sz w:val="16"/>
          <w:szCs w:val="16"/>
        </w:rPr>
      </w:r>
    </w:p>
    <w:p>
      <w:pPr>
        <w:rPr>
          <w:bCs/>
          <w:iCs/>
          <w:sz w:val="16"/>
          <w:szCs w:val="16"/>
          <w:lang w:val="en-US"/>
        </w:rPr>
      </w:pPr>
      <w:r>
        <w:rPr>
          <w:bCs/>
          <w:iCs/>
          <w:sz w:val="16"/>
          <w:szCs w:val="16"/>
          <w:lang w:val="en-US"/>
        </w:rPr>
        <w:t xml:space="preserve">(4)</w:t>
      </w:r>
      <w:r>
        <w:rPr>
          <w:bCs/>
          <w:iCs/>
          <w:sz w:val="16"/>
          <w:szCs w:val="16"/>
          <w:lang w:val="en-US"/>
        </w:rPr>
        <w:tab/>
        <w:t xml:space="preserve">Economic Operators Registration and Identification.</w:t>
      </w:r>
      <w:r>
        <w:rPr>
          <w:bCs/>
          <w:iCs/>
          <w:sz w:val="16"/>
          <w:szCs w:val="16"/>
          <w:lang w:val="en-US"/>
        </w:rPr>
      </w:r>
      <w:r>
        <w:rPr>
          <w:bCs/>
          <w:iCs/>
          <w:sz w:val="16"/>
          <w:szCs w:val="16"/>
          <w:lang w:val="en-US"/>
        </w:rPr>
      </w:r>
    </w:p>
    <w:p>
      <w:pPr>
        <w:rPr>
          <w:bCs/>
          <w:i/>
          <w:sz w:val="16"/>
          <w:szCs w:val="16"/>
        </w:rPr>
      </w:pPr>
      <w:r>
        <w:rPr>
          <w:bCs/>
          <w:iCs/>
          <w:sz w:val="16"/>
          <w:szCs w:val="16"/>
          <w:lang w:val="en-US"/>
        </w:rPr>
        <w:t xml:space="preserve">         </w:t>
      </w:r>
      <w:r>
        <w:rPr>
          <w:bCs/>
          <w:i/>
          <w:sz w:val="16"/>
          <w:szCs w:val="16"/>
        </w:rPr>
        <w:t xml:space="preserve">уникальный номер, обязательный для компаний, осуществляющих экспорт, импорт или транзит товаров через таможенную территорию ЕС.</w:t>
      </w:r>
      <w:r>
        <w:rPr>
          <w:bCs/>
          <w:i/>
          <w:sz w:val="16"/>
          <w:szCs w:val="16"/>
        </w:rPr>
      </w:r>
      <w:r>
        <w:rPr>
          <w:bCs/>
          <w:i/>
          <w:sz w:val="16"/>
          <w:szCs w:val="16"/>
        </w:rPr>
      </w:r>
    </w:p>
    <w:p>
      <w:pPr>
        <w:rPr>
          <w:bCs/>
          <w:iCs/>
          <w:sz w:val="16"/>
          <w:szCs w:val="16"/>
        </w:rPr>
      </w:pPr>
      <w:r>
        <w:rPr>
          <w:bCs/>
          <w:iCs/>
          <w:sz w:val="16"/>
          <w:szCs w:val="16"/>
        </w:rPr>
        <w:t xml:space="preserve">(5)</w:t>
      </w:r>
      <w:r>
        <w:rPr>
          <w:bCs/>
          <w:iCs/>
          <w:sz w:val="16"/>
          <w:szCs w:val="16"/>
        </w:rPr>
        <w:tab/>
      </w:r>
      <w:r>
        <w:rPr>
          <w:bCs/>
          <w:iCs/>
          <w:sz w:val="16"/>
          <w:szCs w:val="16"/>
          <w:lang w:val="en-US"/>
        </w:rPr>
        <w:t xml:space="preserve">Common</w:t>
      </w:r>
      <w:r>
        <w:rPr>
          <w:bCs/>
          <w:iCs/>
          <w:sz w:val="16"/>
          <w:szCs w:val="16"/>
        </w:rPr>
        <w:t xml:space="preserve"> </w:t>
      </w:r>
      <w:r>
        <w:rPr>
          <w:bCs/>
          <w:iCs/>
          <w:sz w:val="16"/>
          <w:szCs w:val="16"/>
          <w:lang w:val="en-US"/>
        </w:rPr>
        <w:t xml:space="preserve">Health</w:t>
      </w:r>
      <w:r>
        <w:rPr>
          <w:bCs/>
          <w:iCs/>
          <w:sz w:val="16"/>
          <w:szCs w:val="16"/>
        </w:rPr>
        <w:t xml:space="preserve"> </w:t>
      </w:r>
      <w:r>
        <w:rPr>
          <w:bCs/>
          <w:iCs/>
          <w:sz w:val="16"/>
          <w:szCs w:val="16"/>
          <w:lang w:val="en-US"/>
        </w:rPr>
        <w:t xml:space="preserve">Entry</w:t>
      </w:r>
      <w:r>
        <w:rPr>
          <w:bCs/>
          <w:iCs/>
          <w:sz w:val="16"/>
          <w:szCs w:val="16"/>
        </w:rPr>
        <w:t xml:space="preserve"> </w:t>
      </w:r>
      <w:r>
        <w:rPr>
          <w:bCs/>
          <w:iCs/>
          <w:sz w:val="16"/>
          <w:szCs w:val="16"/>
          <w:lang w:val="en-US"/>
        </w:rPr>
        <w:t xml:space="preserve">Document</w:t>
      </w:r>
      <w:r>
        <w:rPr>
          <w:bCs/>
          <w:iCs/>
          <w:sz w:val="16"/>
          <w:szCs w:val="16"/>
        </w:rPr>
        <w:t xml:space="preserve">.</w:t>
      </w:r>
      <w:r>
        <w:rPr>
          <w:bCs/>
          <w:iCs/>
          <w:sz w:val="16"/>
          <w:szCs w:val="16"/>
        </w:rPr>
      </w:r>
      <w:r>
        <w:rPr>
          <w:bCs/>
          <w:iCs/>
          <w:sz w:val="16"/>
          <w:szCs w:val="16"/>
        </w:rPr>
      </w:r>
    </w:p>
    <w:p>
      <w:pPr>
        <w:rPr>
          <w:bCs/>
          <w:i/>
          <w:sz w:val="16"/>
          <w:szCs w:val="16"/>
        </w:rPr>
      </w:pPr>
      <w:r>
        <w:rPr>
          <w:bCs/>
          <w:iCs/>
          <w:sz w:val="16"/>
          <w:szCs w:val="16"/>
        </w:rPr>
        <w:t xml:space="preserve">       </w:t>
      </w:r>
      <w:r>
        <w:rPr>
          <w:bCs/>
          <w:iCs/>
          <w:sz w:val="16"/>
          <w:szCs w:val="16"/>
        </w:rPr>
        <w:t xml:space="preserve"> </w:t>
      </w:r>
      <w:r>
        <w:rPr>
          <w:bCs/>
          <w:iCs/>
          <w:sz w:val="16"/>
          <w:szCs w:val="16"/>
        </w:rPr>
        <w:t xml:space="preserve"> </w:t>
      </w:r>
      <w:r>
        <w:rPr>
          <w:bCs/>
          <w:i/>
          <w:sz w:val="16"/>
          <w:szCs w:val="16"/>
        </w:rPr>
        <w:t xml:space="preserve">единый ветеринарный/фитосанитарный въездной документ</w:t>
      </w:r>
      <w:r>
        <w:rPr>
          <w:bCs/>
          <w:i/>
          <w:sz w:val="16"/>
          <w:szCs w:val="16"/>
        </w:rPr>
        <w:t xml:space="preserve">.</w:t>
      </w:r>
      <w:r>
        <w:rPr>
          <w:bCs/>
          <w:i/>
          <w:sz w:val="16"/>
          <w:szCs w:val="16"/>
        </w:rPr>
      </w:r>
      <w:r>
        <w:rPr>
          <w:bCs/>
          <w:i/>
          <w:sz w:val="16"/>
          <w:szCs w:val="16"/>
        </w:rPr>
      </w:r>
    </w:p>
    <w:p>
      <w:pPr>
        <w:rPr>
          <w:bCs/>
          <w:iCs/>
          <w:sz w:val="16"/>
          <w:szCs w:val="16"/>
          <w:lang w:val="en-US"/>
        </w:rPr>
      </w:pPr>
      <w:r>
        <w:rPr>
          <w:bCs/>
          <w:iCs/>
          <w:sz w:val="16"/>
          <w:szCs w:val="16"/>
          <w:lang w:val="en-US"/>
        </w:rPr>
        <w:t xml:space="preserve">(6)</w:t>
      </w:r>
      <w:r>
        <w:rPr>
          <w:bCs/>
          <w:iCs/>
          <w:sz w:val="16"/>
          <w:szCs w:val="16"/>
          <w:lang w:val="en-US"/>
        </w:rPr>
        <w:tab/>
      </w:r>
      <w:r>
        <w:rPr>
          <w:bCs/>
          <w:iCs/>
          <w:sz w:val="16"/>
          <w:szCs w:val="16"/>
          <w:lang w:val="en-US"/>
        </w:rPr>
        <w:t xml:space="preserve">Tick</w:t>
      </w:r>
      <w:r>
        <w:rPr>
          <w:bCs/>
          <w:iCs/>
          <w:sz w:val="16"/>
          <w:szCs w:val="16"/>
          <w:lang w:val="en-US"/>
        </w:rPr>
        <w:t xml:space="preserve"> </w:t>
      </w:r>
      <w:r>
        <w:rPr>
          <w:bCs/>
          <w:iCs/>
          <w:sz w:val="16"/>
          <w:szCs w:val="16"/>
          <w:lang w:val="en-US"/>
        </w:rPr>
        <w:t xml:space="preserve">as</w:t>
      </w:r>
      <w:r>
        <w:rPr>
          <w:bCs/>
          <w:iCs/>
          <w:sz w:val="16"/>
          <w:szCs w:val="16"/>
          <w:lang w:val="en-US"/>
        </w:rPr>
        <w:t xml:space="preserve"> </w:t>
      </w:r>
      <w:r>
        <w:rPr>
          <w:bCs/>
          <w:iCs/>
          <w:sz w:val="16"/>
          <w:szCs w:val="16"/>
          <w:lang w:val="en-US"/>
        </w:rPr>
        <w:t xml:space="preserve">appropriate</w:t>
      </w:r>
      <w:r>
        <w:rPr>
          <w:bCs/>
          <w:iCs/>
          <w:sz w:val="16"/>
          <w:szCs w:val="16"/>
          <w:lang w:val="en-US"/>
        </w:rPr>
        <w:t xml:space="preserve">.</w:t>
      </w:r>
      <w:r>
        <w:rPr>
          <w:bCs/>
          <w:iCs/>
          <w:sz w:val="16"/>
          <w:szCs w:val="16"/>
          <w:lang w:val="en-US"/>
        </w:rPr>
      </w:r>
      <w:r>
        <w:rPr>
          <w:bCs/>
          <w:iCs/>
          <w:sz w:val="16"/>
          <w:szCs w:val="16"/>
          <w:lang w:val="en-US"/>
        </w:rPr>
      </w:r>
    </w:p>
    <w:p>
      <w:pPr>
        <w:rPr>
          <w:bCs/>
          <w:i/>
          <w:sz w:val="16"/>
          <w:szCs w:val="16"/>
          <w:lang w:val="en-US"/>
        </w:rPr>
      </w:pPr>
      <w:r>
        <w:rPr>
          <w:bCs/>
          <w:iCs/>
          <w:sz w:val="16"/>
          <w:szCs w:val="16"/>
          <w:lang w:val="en-US"/>
        </w:rPr>
        <w:t xml:space="preserve">        </w:t>
      </w:r>
      <w:r>
        <w:rPr>
          <w:bCs/>
          <w:i/>
          <w:sz w:val="16"/>
          <w:szCs w:val="16"/>
        </w:rPr>
        <w:t xml:space="preserve">о</w:t>
      </w:r>
      <w:r>
        <w:rPr>
          <w:bCs/>
          <w:i/>
          <w:sz w:val="16"/>
          <w:szCs w:val="16"/>
        </w:rPr>
        <w:t xml:space="preserve">тметьте</w:t>
      </w:r>
      <w:r>
        <w:rPr>
          <w:bCs/>
          <w:i/>
          <w:sz w:val="16"/>
          <w:szCs w:val="16"/>
          <w:lang w:val="en-US"/>
        </w:rPr>
        <w:t xml:space="preserve">, </w:t>
      </w:r>
      <w:r>
        <w:rPr>
          <w:bCs/>
          <w:i/>
          <w:sz w:val="16"/>
          <w:szCs w:val="16"/>
        </w:rPr>
        <w:t xml:space="preserve">если</w:t>
      </w:r>
      <w:r>
        <w:rPr>
          <w:bCs/>
          <w:i/>
          <w:sz w:val="16"/>
          <w:szCs w:val="16"/>
          <w:lang w:val="en-US"/>
        </w:rPr>
        <w:t xml:space="preserve"> </w:t>
      </w:r>
      <w:r>
        <w:rPr>
          <w:bCs/>
          <w:i/>
          <w:sz w:val="16"/>
          <w:szCs w:val="16"/>
        </w:rPr>
        <w:t xml:space="preserve">применимо</w:t>
      </w:r>
      <w:r>
        <w:rPr>
          <w:bCs/>
          <w:i/>
          <w:sz w:val="16"/>
          <w:szCs w:val="16"/>
          <w:lang w:val="en-US"/>
        </w:rPr>
      </w:r>
      <w:r>
        <w:rPr>
          <w:bCs/>
          <w:i/>
          <w:sz w:val="16"/>
          <w:szCs w:val="16"/>
          <w:lang w:val="en-US"/>
        </w:rPr>
      </w:r>
    </w:p>
    <w:tbl>
      <w:tblPr>
        <w:tblpPr w:horzAnchor="margin" w:tblpX="216" w:vertAnchor="text" w:tblpY="195" w:leftFromText="180" w:topFromText="0" w:rightFromText="180" w:bottomFromText="0"/>
        <w:tblW w:w="14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361"/>
        <w:gridCol w:w="2410"/>
        <w:gridCol w:w="2622"/>
        <w:gridCol w:w="71"/>
        <w:gridCol w:w="2693"/>
        <w:gridCol w:w="2268"/>
      </w:tblGrid>
      <w:tr>
        <w:trPr>
          <w:cantSplit/>
          <w:trHeight w:val="169"/>
        </w:trPr>
        <w:tblPrEx/>
        <w:tc>
          <w:tcPr>
            <w:tcW w:w="14425" w:type="dxa"/>
            <w:gridSpan w:val="6"/>
            <w:tcBorders>
              <w:top w:val="single" w:color="000000" w:sz="4" w:space="0"/>
              <w:left w:val="single" w:color="000000" w:sz="4" w:space="0"/>
              <w:bottom w:val="single" w:color="000000" w:sz="4" w:space="0"/>
              <w:right w:val="single" w:color="000000" w:sz="4" w:space="0"/>
            </w:tcBorders>
            <w:noWrap w:val="false"/>
            <w:textDirection w:val="lrTb"/>
          </w:tcPr>
          <w:p>
            <w:pPr>
              <w:pStyle w:val="904"/>
              <w:spacing w:after="0" w:line="240" w:lineRule="auto"/>
              <w:rPr>
                <w:b/>
                <w:bCs/>
              </w:rPr>
            </w:pPr>
            <w:r>
              <w:rPr>
                <w:b/>
                <w:bCs/>
              </w:rPr>
              <w:t xml:space="preserve">TRANSPORT</w:t>
            </w:r>
            <w:r>
              <w:rPr>
                <w:b/>
                <w:bCs/>
                <w:lang w:val="ru-RU"/>
              </w:rPr>
              <w:t xml:space="preserve"> </w:t>
            </w:r>
            <w:r>
              <w:rPr>
                <w:b/>
                <w:bCs/>
              </w:rPr>
              <w:t xml:space="preserve">DETAILS (1)</w:t>
            </w:r>
            <w:r>
              <w:rPr>
                <w:b/>
                <w:bCs/>
              </w:rPr>
            </w:r>
            <w:r>
              <w:rPr>
                <w:b/>
                <w:bCs/>
              </w:rPr>
            </w:r>
          </w:p>
          <w:p>
            <w:pPr>
              <w:pStyle w:val="904"/>
              <w:spacing w:after="0" w:line="240" w:lineRule="auto"/>
              <w:rPr>
                <w:b/>
                <w:bCs/>
              </w:rPr>
            </w:pPr>
            <w:r>
              <w:rPr>
                <w:b/>
                <w:bCs/>
                <w:lang w:val="ru-RU"/>
              </w:rPr>
              <w:t xml:space="preserve">СВЕДЕНИЯ О ТРАНСПОРТИРОВКЕ (1)</w:t>
            </w:r>
            <w:r>
              <w:rPr>
                <w:b/>
                <w:bCs/>
              </w:rPr>
            </w:r>
            <w:r>
              <w:rPr>
                <w:b/>
                <w:bCs/>
              </w:rPr>
            </w:r>
          </w:p>
          <w:p>
            <w:pPr>
              <w:pStyle w:val="904"/>
              <w:spacing w:before="0" w:after="0" w:line="240" w:lineRule="auto"/>
            </w:pPr>
          </w:p>
        </w:tc>
      </w:tr>
      <w:tr>
        <w:trPr>
          <w:cantSplit/>
          <w:trHeight w:val="708"/>
        </w:trPr>
        <w:tblPrEx/>
        <w:tc>
          <w:tcPr>
            <w:tcW w:w="4361" w:type="dxa"/>
            <w:tcBorders>
              <w:top w:val="single" w:color="000000" w:sz="4" w:space="0"/>
              <w:left w:val="single" w:color="000000" w:sz="4" w:space="0"/>
              <w:bottom w:val="single" w:color="000000" w:sz="4" w:space="0"/>
              <w:right w:val="single" w:color="000000" w:sz="4" w:space="0"/>
            </w:tcBorders>
            <w:noWrap w:val="false"/>
            <w:textDirection w:val="lrTb"/>
          </w:tcPr>
          <w:p>
            <w:pPr>
              <w:rPr>
                <w:b/>
                <w:bCs/>
                <w:color w:val="000000"/>
                <w:sz w:val="18"/>
                <w:szCs w:val="18"/>
                <w:lang w:val="en-US"/>
              </w:rPr>
            </w:pPr>
            <w:r>
              <w:rPr>
                <w:b/>
                <w:bCs/>
                <w:color w:val="000000"/>
                <w:sz w:val="18"/>
                <w:szCs w:val="18"/>
                <w:lang w:val="en-US"/>
              </w:rPr>
              <w:t xml:space="preserve">Country of exportation </w:t>
            </w:r>
            <w:r>
              <w:rPr>
                <w:b/>
                <w:bCs/>
                <w:color w:val="000000"/>
                <w:sz w:val="18"/>
                <w:szCs w:val="18"/>
                <w:lang w:val="en-US"/>
              </w:rPr>
            </w:r>
            <w:r>
              <w:rPr>
                <w:b/>
                <w:bCs/>
                <w:color w:val="000000"/>
                <w:sz w:val="18"/>
                <w:szCs w:val="18"/>
                <w:lang w:val="en-US"/>
              </w:rPr>
            </w:r>
          </w:p>
          <w:p>
            <w:pPr>
              <w:rPr>
                <w:b/>
                <w:bCs/>
                <w:color w:val="000000"/>
                <w:sz w:val="18"/>
                <w:szCs w:val="18"/>
                <w:lang w:val="en-US"/>
              </w:rPr>
            </w:pPr>
            <w:r>
              <w:rPr>
                <w:bCs/>
                <w:color w:val="000000"/>
                <w:sz w:val="22"/>
                <w:szCs w:val="18"/>
                <w:lang w:val="en-US"/>
              </w:rPr>
              <w:t xml:space="preserve">Russia</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Страна</w:t>
            </w:r>
            <w:r>
              <w:rPr>
                <w:b/>
                <w:bCs/>
                <w:color w:val="000000"/>
                <w:sz w:val="18"/>
                <w:szCs w:val="18"/>
                <w:lang w:val="en-US"/>
              </w:rPr>
              <w:t xml:space="preserve"> </w:t>
            </w:r>
            <w:r>
              <w:rPr>
                <w:b/>
                <w:bCs/>
                <w:color w:val="000000"/>
                <w:sz w:val="18"/>
                <w:szCs w:val="18"/>
              </w:rPr>
              <w:t xml:space="preserve">экспорта</w:t>
            </w:r>
            <w:r>
              <w:rPr>
                <w:b/>
                <w:bCs/>
                <w:color w:val="000000"/>
                <w:sz w:val="18"/>
                <w:szCs w:val="18"/>
                <w:lang w:val="en-US"/>
              </w:rPr>
            </w:r>
            <w:r>
              <w:rPr>
                <w:b/>
                <w:bCs/>
                <w:color w:val="000000"/>
                <w:sz w:val="18"/>
                <w:szCs w:val="18"/>
                <w:lang w:val="en-US"/>
              </w:rPr>
            </w:r>
          </w:p>
          <w:p>
            <w:pPr>
              <w:rPr>
                <w:bCs/>
                <w:color w:val="000000"/>
                <w:sz w:val="22"/>
                <w:szCs w:val="18"/>
                <w:lang w:val="en-US"/>
              </w:rPr>
            </w:pPr>
            <w:r>
              <w:rPr>
                <w:bCs/>
                <w:color w:val="000000"/>
                <w:sz w:val="22"/>
                <w:szCs w:val="18"/>
              </w:rPr>
              <w:t xml:space="preserve">Россия</w:t>
            </w:r>
            <w:r>
              <w:rPr>
                <w:bCs/>
                <w:color w:val="000000"/>
                <w:sz w:val="22"/>
                <w:szCs w:val="18"/>
                <w:lang w:val="en-US"/>
              </w:rPr>
            </w:r>
            <w:r>
              <w:rPr>
                <w:bCs/>
                <w:color w:val="000000"/>
                <w:sz w:val="22"/>
                <w:szCs w:val="18"/>
                <w:lang w:val="en-US"/>
              </w:rPr>
            </w:r>
          </w:p>
          <w:p>
            <w:pPr>
              <w:rPr>
                <w:b/>
                <w:bCs/>
                <w:color w:val="000000"/>
                <w:sz w:val="18"/>
                <w:szCs w:val="18"/>
                <w:lang w:val="en-US"/>
              </w:rPr>
            </w:pPr>
            <w:r>
              <w:rPr>
                <w:b/>
                <w:bCs/>
                <w:color w:val="000000"/>
                <w:sz w:val="18"/>
                <w:szCs w:val="18"/>
                <w:lang w:val="en-US"/>
              </w:rPr>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Port/airport/other point of departure</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Порт/аэропорт/иной пункт отправления</w:t>
            </w:r>
            <w:r>
              <w:rPr>
                <w:b/>
                <w:bCs/>
                <w:color w:val="000000"/>
                <w:sz w:val="18"/>
                <w:szCs w:val="18"/>
              </w:rPr>
            </w:r>
            <w:r>
              <w:rPr>
                <w:b/>
                <w:bCs/>
                <w:color w:val="000000"/>
                <w:sz w:val="18"/>
                <w:szCs w:val="18"/>
              </w:rPr>
            </w:r>
          </w:p>
          <w:p>
            <w:pPr>
              <w:rPr>
                <w:bCs/>
                <w:color w:val="000000"/>
                <w:sz w:val="18"/>
                <w:szCs w:val="18"/>
              </w:rPr>
            </w:pPr>
            <w:r>
              <w:rPr>
                <w:bCs/>
                <w:color w:val="000000"/>
                <w:sz w:val="18"/>
                <w:szCs w:val="18"/>
              </w:rPr>
            </w:r>
            <w:r>
              <w:rPr>
                <w:bCs/>
                <w:color w:val="000000"/>
                <w:sz w:val="18"/>
                <w:szCs w:val="18"/>
              </w:rPr>
            </w:r>
            <w:r>
              <w:rPr>
                <w:bCs/>
                <w:color w:val="000000"/>
                <w:sz w:val="18"/>
                <w:szCs w:val="18"/>
              </w:rPr>
            </w:r>
          </w:p>
        </w:tc>
        <w:tc>
          <w:tcPr>
            <w:tcW w:w="5032" w:type="dxa"/>
            <w:gridSpan w:val="2"/>
            <w:tcBorders>
              <w:top w:val="single" w:color="000000" w:sz="4" w:space="0"/>
              <w:left w:val="single" w:color="000000" w:sz="4" w:space="0"/>
              <w:bottom w:val="single" w:color="000000" w:sz="4" w:space="0"/>
              <w:right w:val="single" w:color="000000" w:sz="4" w:space="0"/>
            </w:tcBorders>
            <w:noWrap w:val="false"/>
            <w:textDirection w:val="lrTb"/>
          </w:tcPr>
          <w:p>
            <w:pPr>
              <w:rPr>
                <w:b/>
                <w:bCs/>
                <w:sz w:val="18"/>
                <w:szCs w:val="18"/>
              </w:rPr>
            </w:pPr>
            <w:r>
              <w:rPr>
                <w:b/>
                <w:bCs/>
                <w:sz w:val="18"/>
                <w:szCs w:val="18"/>
              </w:rPr>
              <w:t xml:space="preserve">Exporter Signature</w:t>
            </w:r>
            <w:r>
              <w:rPr>
                <w:b/>
                <w:bCs/>
                <w:sz w:val="18"/>
                <w:szCs w:val="18"/>
              </w:rPr>
            </w:r>
            <w:r>
              <w:rPr>
                <w:b/>
                <w:bCs/>
                <w:sz w:val="18"/>
                <w:szCs w:val="18"/>
              </w:rPr>
            </w:r>
          </w:p>
          <w:p>
            <w:pPr>
              <w:rPr>
                <w:b/>
                <w:bCs/>
                <w:sz w:val="18"/>
                <w:szCs w:val="18"/>
              </w:rPr>
            </w:pPr>
            <w:r>
              <w:rPr>
                <w:b/>
                <w:bCs/>
                <w:sz w:val="18"/>
                <w:szCs w:val="18"/>
              </w:rPr>
              <w:t xml:space="preserve">Подпись экспортера </w:t>
            </w:r>
            <w:r>
              <w:rPr>
                <w:b/>
                <w:bCs/>
                <w:sz w:val="18"/>
                <w:szCs w:val="18"/>
              </w:rPr>
            </w:r>
            <w:r>
              <w:rPr>
                <w:b/>
                <w:bCs/>
                <w:sz w:val="18"/>
                <w:szCs w:val="18"/>
              </w:rPr>
            </w:r>
          </w:p>
          <w:p>
            <w:pPr>
              <w:rPr>
                <w:b/>
                <w:bCs/>
                <w:sz w:val="18"/>
                <w:szCs w:val="18"/>
              </w:rPr>
            </w:pPr>
            <w:r>
              <w:rPr>
                <w:b/>
                <w:bCs/>
                <w:sz w:val="18"/>
                <w:szCs w:val="18"/>
              </w:rPr>
            </w:r>
            <w:r>
              <w:rPr>
                <w:b/>
                <w:bCs/>
                <w:sz w:val="18"/>
                <w:szCs w:val="18"/>
              </w:rPr>
            </w:r>
            <w:r>
              <w:rPr>
                <w:b/>
                <w:bCs/>
                <w:sz w:val="18"/>
                <w:szCs w:val="18"/>
              </w:rPr>
            </w:r>
          </w:p>
        </w:tc>
        <w:tc>
          <w:tcPr>
            <w:tcW w:w="5032" w:type="dxa"/>
            <w:gridSpan w:val="3"/>
            <w:tcBorders>
              <w:top w:val="single" w:color="000000" w:sz="4" w:space="0"/>
              <w:left w:val="single" w:color="000000" w:sz="4" w:space="0"/>
              <w:bottom w:val="single" w:color="000000" w:sz="4" w:space="0"/>
              <w:right w:val="single" w:color="000000" w:sz="4" w:space="0"/>
            </w:tcBorders>
            <w:noWrap w:val="false"/>
            <w:textDirection w:val="lrTb"/>
          </w:tcPr>
          <w:p>
            <w:pPr>
              <w:rPr>
                <w:b/>
                <w:bCs/>
                <w:sz w:val="18"/>
                <w:szCs w:val="18"/>
                <w:lang w:val="en-US"/>
              </w:rPr>
            </w:pPr>
            <w:r>
              <w:rPr>
                <w:b/>
                <w:bCs/>
                <w:sz w:val="18"/>
                <w:szCs w:val="18"/>
                <w:lang w:val="en-US"/>
              </w:rPr>
              <w:t xml:space="preserve">3. Point of destination</w:t>
            </w:r>
            <w:r>
              <w:rPr>
                <w:b/>
                <w:bCs/>
                <w:sz w:val="18"/>
                <w:szCs w:val="18"/>
                <w:lang w:val="en-US"/>
              </w:rPr>
            </w:r>
            <w:r>
              <w:rPr>
                <w:b/>
                <w:bCs/>
                <w:sz w:val="18"/>
                <w:szCs w:val="18"/>
                <w:lang w:val="en-US"/>
              </w:rPr>
            </w:r>
          </w:p>
          <w:p>
            <w:pPr>
              <w:rPr>
                <w:b/>
                <w:bCs/>
                <w:sz w:val="18"/>
                <w:szCs w:val="18"/>
                <w:lang w:val="en-US"/>
              </w:rPr>
            </w:pPr>
            <w:r>
              <w:rPr>
                <w:b/>
                <w:bCs/>
                <w:sz w:val="18"/>
                <w:szCs w:val="18"/>
                <w:lang w:val="en-US"/>
              </w:rPr>
              <w:t xml:space="preserve">3. </w:t>
            </w:r>
            <w:r>
              <w:rPr>
                <w:b/>
                <w:bCs/>
                <w:sz w:val="18"/>
                <w:szCs w:val="18"/>
              </w:rPr>
              <w:t xml:space="preserve">Пункт</w:t>
            </w:r>
            <w:r>
              <w:rPr>
                <w:b/>
                <w:bCs/>
                <w:sz w:val="18"/>
                <w:szCs w:val="18"/>
                <w:lang w:val="en-US"/>
              </w:rPr>
              <w:t xml:space="preserve"> </w:t>
            </w:r>
            <w:r>
              <w:rPr>
                <w:b/>
                <w:bCs/>
                <w:sz w:val="18"/>
                <w:szCs w:val="18"/>
              </w:rPr>
              <w:t xml:space="preserve">назначения</w:t>
            </w:r>
            <w:r>
              <w:rPr>
                <w:b/>
                <w:bCs/>
                <w:sz w:val="18"/>
                <w:szCs w:val="18"/>
                <w:lang w:val="en-US"/>
              </w:rPr>
            </w:r>
            <w:r>
              <w:rPr>
                <w:b/>
                <w:bCs/>
                <w:sz w:val="18"/>
                <w:szCs w:val="18"/>
                <w:lang w:val="en-US"/>
              </w:rPr>
            </w:r>
          </w:p>
        </w:tc>
      </w:tr>
      <w:tr>
        <w:trPr>
          <w:cantSplit/>
        </w:trPr>
        <w:tblPrEx/>
        <w:tc>
          <w:tcPr>
            <w:tcW w:w="4361" w:type="dxa"/>
            <w:tcBorders>
              <w:top w:val="single" w:color="000000" w:sz="4" w:space="0"/>
              <w:left w:val="single" w:color="000000" w:sz="4" w:space="0"/>
              <w:bottom w:val="single" w:color="000000" w:sz="4" w:space="0"/>
              <w:right w:val="single" w:color="000000" w:sz="4" w:space="0"/>
            </w:tcBorders>
            <w:noWrap w:val="false"/>
            <w:textDirection w:val="lrTb"/>
          </w:tcPr>
          <w:p>
            <w:pPr>
              <w:rPr>
                <w:b/>
                <w:bCs/>
                <w:color w:val="000000"/>
                <w:sz w:val="18"/>
                <w:szCs w:val="18"/>
                <w:lang w:val="en-US"/>
              </w:rPr>
            </w:pPr>
            <w:r>
              <w:rPr>
                <w:b/>
                <w:bCs/>
                <w:color w:val="000000"/>
                <w:sz w:val="18"/>
                <w:szCs w:val="18"/>
                <w:lang w:val="en-US"/>
              </w:rPr>
              <w:t xml:space="preserve">Vessel name and flag</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Название</w:t>
            </w:r>
            <w:r>
              <w:rPr>
                <w:b/>
                <w:bCs/>
                <w:color w:val="000000"/>
                <w:sz w:val="18"/>
                <w:szCs w:val="18"/>
                <w:lang w:val="en-US"/>
              </w:rPr>
              <w:t xml:space="preserve"> </w:t>
            </w:r>
            <w:r>
              <w:rPr>
                <w:b/>
                <w:bCs/>
                <w:color w:val="000000"/>
                <w:sz w:val="18"/>
                <w:szCs w:val="18"/>
              </w:rPr>
              <w:t xml:space="preserve">и</w:t>
            </w:r>
            <w:r>
              <w:rPr>
                <w:b/>
                <w:bCs/>
                <w:color w:val="000000"/>
                <w:sz w:val="18"/>
                <w:szCs w:val="18"/>
                <w:lang w:val="en-US"/>
              </w:rPr>
              <w:t xml:space="preserve"> </w:t>
            </w:r>
            <w:r>
              <w:rPr>
                <w:b/>
                <w:bCs/>
                <w:color w:val="000000"/>
                <w:sz w:val="18"/>
                <w:szCs w:val="18"/>
              </w:rPr>
              <w:t xml:space="preserve">флаг</w:t>
            </w:r>
            <w:r>
              <w:rPr>
                <w:b/>
                <w:bCs/>
                <w:color w:val="000000"/>
                <w:sz w:val="18"/>
                <w:szCs w:val="18"/>
                <w:lang w:val="en-US"/>
              </w:rPr>
              <w:t xml:space="preserve"> </w:t>
            </w:r>
            <w:r>
              <w:rPr>
                <w:b/>
                <w:bCs/>
                <w:color w:val="000000"/>
                <w:sz w:val="18"/>
                <w:szCs w:val="18"/>
              </w:rPr>
              <w:t xml:space="preserve">судна</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Flight number/airway bill number</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рейса</w:t>
            </w:r>
            <w:r>
              <w:rPr>
                <w:b/>
                <w:bCs/>
                <w:color w:val="000000"/>
                <w:sz w:val="18"/>
                <w:szCs w:val="18"/>
                <w:lang w:val="en-US"/>
              </w:rPr>
              <w:t xml:space="preserve">/ </w:t>
            </w: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авиационной</w:t>
            </w:r>
            <w:r>
              <w:rPr>
                <w:b/>
                <w:bCs/>
                <w:color w:val="000000"/>
                <w:sz w:val="18"/>
                <w:szCs w:val="18"/>
                <w:lang w:val="en-US"/>
              </w:rPr>
              <w:t xml:space="preserve"> </w:t>
            </w:r>
            <w:r>
              <w:rPr>
                <w:b/>
                <w:bCs/>
                <w:color w:val="000000"/>
                <w:sz w:val="18"/>
                <w:szCs w:val="18"/>
              </w:rPr>
              <w:t xml:space="preserve">накладной</w:t>
            </w:r>
            <w:r>
              <w:rPr>
                <w:b/>
                <w:bCs/>
                <w:color w:val="000000"/>
                <w:sz w:val="18"/>
                <w:szCs w:val="18"/>
                <w:lang w:val="en-US"/>
              </w:rPr>
              <w:t xml:space="preserve"> </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Truck</w:t>
            </w:r>
            <w:r>
              <w:rPr>
                <w:b/>
                <w:bCs/>
                <w:color w:val="000000"/>
                <w:sz w:val="18"/>
                <w:szCs w:val="18"/>
                <w:lang w:val="en-US"/>
              </w:rPr>
              <w:t xml:space="preserve"> </w:t>
            </w:r>
            <w:r>
              <w:rPr>
                <w:b/>
                <w:bCs/>
                <w:color w:val="000000"/>
                <w:sz w:val="18"/>
                <w:szCs w:val="18"/>
                <w:lang w:val="en-US"/>
              </w:rPr>
              <w:t xml:space="preserve">nationality</w:t>
            </w:r>
            <w:r>
              <w:rPr>
                <w:b/>
                <w:bCs/>
                <w:color w:val="000000"/>
                <w:sz w:val="18"/>
                <w:szCs w:val="18"/>
                <w:lang w:val="en-US"/>
              </w:rPr>
              <w:t xml:space="preserve"> </w:t>
            </w:r>
            <w:r>
              <w:rPr>
                <w:b/>
                <w:bCs/>
                <w:color w:val="000000"/>
                <w:sz w:val="18"/>
                <w:szCs w:val="18"/>
                <w:lang w:val="en-US"/>
              </w:rPr>
              <w:t xml:space="preserve">and</w:t>
            </w:r>
            <w:r>
              <w:rPr>
                <w:b/>
                <w:bCs/>
                <w:color w:val="000000"/>
                <w:sz w:val="18"/>
                <w:szCs w:val="18"/>
                <w:lang w:val="en-US"/>
              </w:rPr>
              <w:t xml:space="preserve"> </w:t>
            </w:r>
            <w:r>
              <w:rPr>
                <w:b/>
                <w:bCs/>
                <w:color w:val="000000"/>
                <w:sz w:val="18"/>
                <w:szCs w:val="18"/>
                <w:lang w:val="en-US"/>
              </w:rPr>
              <w:t xml:space="preserve">registration</w:t>
            </w:r>
            <w:r>
              <w:rPr>
                <w:b/>
                <w:bCs/>
                <w:color w:val="000000"/>
                <w:sz w:val="18"/>
                <w:szCs w:val="18"/>
                <w:lang w:val="en-US"/>
              </w:rPr>
              <w:t xml:space="preserve"> </w:t>
            </w:r>
            <w:r>
              <w:rPr>
                <w:b/>
                <w:bCs/>
                <w:color w:val="000000"/>
                <w:sz w:val="18"/>
                <w:szCs w:val="18"/>
                <w:lang w:val="en-US"/>
              </w:rPr>
              <w:t xml:space="preserve">number</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Национальная принадлежность и регистрационный номер автотранспорта</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p>
            <w:pPr>
              <w:rPr>
                <w:b/>
                <w:bCs/>
                <w:color w:val="000000"/>
                <w:sz w:val="18"/>
                <w:szCs w:val="18"/>
              </w:rPr>
            </w:pPr>
            <w:r>
              <w:rPr>
                <w:b/>
                <w:bCs/>
                <w:color w:val="000000"/>
                <w:sz w:val="18"/>
                <w:szCs w:val="18"/>
                <w:lang w:val="en-US"/>
              </w:rPr>
              <w:t xml:space="preserve">Railway</w:t>
            </w:r>
            <w:r>
              <w:rPr>
                <w:b/>
                <w:bCs/>
                <w:color w:val="000000"/>
                <w:sz w:val="18"/>
                <w:szCs w:val="18"/>
              </w:rPr>
              <w:t xml:space="preserve"> </w:t>
            </w:r>
            <w:r>
              <w:rPr>
                <w:b/>
                <w:bCs/>
                <w:color w:val="000000"/>
                <w:sz w:val="18"/>
                <w:szCs w:val="18"/>
                <w:lang w:val="en-US"/>
              </w:rPr>
              <w:t xml:space="preserve">bill</w:t>
            </w:r>
            <w:r>
              <w:rPr>
                <w:b/>
                <w:bCs/>
                <w:color w:val="000000"/>
                <w:sz w:val="18"/>
                <w:szCs w:val="18"/>
              </w:rPr>
              <w:t xml:space="preserve"> </w:t>
            </w:r>
            <w:r>
              <w:rPr>
                <w:b/>
                <w:bCs/>
                <w:color w:val="000000"/>
                <w:sz w:val="18"/>
                <w:szCs w:val="18"/>
                <w:lang w:val="en-US"/>
              </w:rPr>
              <w:t xml:space="preserve">number</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Номер железнодорожной накладной</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p>
            <w:pPr>
              <w:rPr>
                <w:b/>
                <w:bCs/>
                <w:color w:val="000000"/>
                <w:sz w:val="18"/>
                <w:szCs w:val="18"/>
                <w:lang w:val="en-US"/>
              </w:rPr>
            </w:pPr>
            <w:r>
              <w:rPr>
                <w:b/>
                <w:bCs/>
                <w:color w:val="000000"/>
                <w:sz w:val="18"/>
                <w:szCs w:val="18"/>
                <w:lang w:val="en-US"/>
              </w:rPr>
              <w:t xml:space="preserve">Freight bill number</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грузовой</w:t>
            </w:r>
            <w:r>
              <w:rPr>
                <w:b/>
                <w:bCs/>
                <w:color w:val="000000"/>
                <w:sz w:val="18"/>
                <w:szCs w:val="18"/>
                <w:lang w:val="en-US"/>
              </w:rPr>
              <w:t xml:space="preserve"> </w:t>
            </w:r>
            <w:r>
              <w:rPr>
                <w:b/>
                <w:bCs/>
                <w:color w:val="000000"/>
                <w:sz w:val="18"/>
                <w:szCs w:val="18"/>
              </w:rPr>
              <w:t xml:space="preserve">накладной</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Other transport document (e.g. bill of lading, CMR(2) air waybill): </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Прочая транспортная документация (например: коносамент, CMR (2), авианакладная)</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W w:w="2410" w:type="dxa"/>
            <w:tcBorders>
              <w:top w:val="single" w:color="000000" w:sz="4" w:space="0"/>
              <w:left w:val="single" w:color="000000" w:sz="4" w:space="0"/>
              <w:bottom w:val="single" w:color="000000" w:sz="4" w:space="0"/>
              <w:right w:val="single" w:color="000000" w:sz="4" w:space="0"/>
            </w:tcBorders>
            <w:noWrap w:val="false"/>
            <w:textDirection w:val="lrTb"/>
          </w:tcPr>
          <w:p>
            <w:pPr>
              <w:rPr>
                <w:b/>
                <w:bCs/>
                <w:color w:val="000000"/>
                <w:sz w:val="18"/>
                <w:szCs w:val="18"/>
                <w:lang w:val="en-US"/>
              </w:rPr>
            </w:pPr>
            <w:r>
              <w:rPr>
                <w:b/>
                <w:bCs/>
                <w:color w:val="000000"/>
                <w:sz w:val="18"/>
                <w:szCs w:val="18"/>
                <w:lang w:val="en-US"/>
              </w:rPr>
              <w:t xml:space="preserve">Container number(s): </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lang w:val="en-US"/>
              </w:rPr>
              <w:t xml:space="preserve">list attached</w:t>
            </w:r>
            <w:r>
              <w:rPr>
                <w:b/>
                <w:bCs/>
                <w:color w:val="000000"/>
                <w:sz w:val="18"/>
                <w:szCs w:val="18"/>
                <w:lang w:val="en-US"/>
              </w:rPr>
            </w:r>
            <w:r>
              <w:rPr>
                <w:b/>
                <w:bCs/>
                <w:color w:val="000000"/>
                <w:sz w:val="18"/>
                <w:szCs w:val="18"/>
                <w:lang w:val="en-US"/>
              </w:rPr>
            </w:r>
          </w:p>
          <w:p>
            <w:pPr>
              <w:rPr>
                <w:b/>
                <w:bCs/>
                <w:color w:val="000000"/>
                <w:sz w:val="18"/>
                <w:szCs w:val="18"/>
                <w:lang w:val="en-US"/>
              </w:rPr>
            </w:pPr>
            <w:r>
              <w:rPr>
                <w:b/>
                <w:bCs/>
                <w:color w:val="000000"/>
                <w:sz w:val="18"/>
                <w:szCs w:val="18"/>
              </w:rPr>
              <w:t xml:space="preserve">Номер</w:t>
            </w:r>
            <w:r>
              <w:rPr>
                <w:b/>
                <w:bCs/>
                <w:color w:val="000000"/>
                <w:sz w:val="18"/>
                <w:szCs w:val="18"/>
                <w:lang w:val="en-US"/>
              </w:rPr>
              <w:t xml:space="preserve"> (</w:t>
            </w:r>
            <w:r>
              <w:rPr>
                <w:b/>
                <w:bCs/>
                <w:color w:val="000000"/>
                <w:sz w:val="18"/>
                <w:szCs w:val="18"/>
              </w:rPr>
              <w:t xml:space="preserve">а</w:t>
            </w:r>
            <w:r>
              <w:rPr>
                <w:b/>
                <w:bCs/>
                <w:color w:val="000000"/>
                <w:sz w:val="18"/>
                <w:szCs w:val="18"/>
                <w:lang w:val="en-US"/>
              </w:rPr>
              <w:t xml:space="preserve">) </w:t>
            </w:r>
            <w:r>
              <w:rPr>
                <w:b/>
                <w:bCs/>
                <w:color w:val="000000"/>
                <w:sz w:val="18"/>
                <w:szCs w:val="18"/>
              </w:rPr>
              <w:t xml:space="preserve">контейнера</w:t>
            </w:r>
            <w:r>
              <w:rPr>
                <w:b/>
                <w:bCs/>
                <w:color w:val="000000"/>
                <w:sz w:val="18"/>
                <w:szCs w:val="18"/>
                <w:lang w:val="en-US"/>
              </w:rPr>
              <w:t xml:space="preserve"> (</w:t>
            </w:r>
            <w:r>
              <w:rPr>
                <w:b/>
                <w:bCs/>
                <w:color w:val="000000"/>
                <w:sz w:val="18"/>
                <w:szCs w:val="18"/>
              </w:rPr>
              <w:t xml:space="preserve">ов</w:t>
            </w:r>
            <w:r>
              <w:rPr>
                <w:b/>
                <w:bCs/>
                <w:color w:val="000000"/>
                <w:sz w:val="18"/>
                <w:szCs w:val="18"/>
                <w:lang w:val="en-US"/>
              </w:rPr>
              <w:t xml:space="preserve">):</w:t>
            </w:r>
            <w:r>
              <w:rPr>
                <w:b/>
                <w:bCs/>
                <w:color w:val="000000"/>
                <w:sz w:val="18"/>
                <w:szCs w:val="18"/>
                <w:lang w:val="en-US"/>
              </w:rPr>
            </w:r>
            <w:r>
              <w:rPr>
                <w:b/>
                <w:bCs/>
                <w:color w:val="000000"/>
                <w:sz w:val="18"/>
                <w:szCs w:val="18"/>
                <w:lang w:val="en-US"/>
              </w:rPr>
            </w:r>
          </w:p>
          <w:p>
            <w:pPr>
              <w:rPr>
                <w:b/>
                <w:bCs/>
                <w:color w:val="000000"/>
                <w:sz w:val="18"/>
                <w:szCs w:val="18"/>
              </w:rPr>
            </w:pPr>
            <w:r>
              <w:rPr>
                <w:b/>
                <w:bCs/>
                <w:color w:val="000000"/>
                <w:sz w:val="18"/>
                <w:szCs w:val="18"/>
              </w:rPr>
              <w:t xml:space="preserve">прилагаемый список</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W w:w="2693" w:type="dxa"/>
            <w:gridSpan w:val="2"/>
            <w:tcBorders>
              <w:top w:val="single" w:color="000000" w:sz="4" w:space="0"/>
              <w:left w:val="single" w:color="000000" w:sz="4" w:space="0"/>
              <w:bottom w:val="single" w:color="000000" w:sz="4" w:space="0"/>
              <w:right w:val="single" w:color="000000" w:sz="4" w:space="0"/>
            </w:tcBorders>
            <w:noWrap w:val="false"/>
            <w:textDirection w:val="lrTb"/>
          </w:tcPr>
          <w:p>
            <w:pPr>
              <w:rPr>
                <w:b/>
                <w:bCs/>
                <w:color w:val="000000"/>
                <w:sz w:val="18"/>
                <w:szCs w:val="18"/>
              </w:rPr>
            </w:pPr>
            <w:r>
              <w:rPr>
                <w:b/>
                <w:bCs/>
                <w:color w:val="000000"/>
                <w:sz w:val="18"/>
                <w:szCs w:val="18"/>
              </w:rPr>
              <w:t xml:space="preserve">Name</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Название</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W w:w="2693" w:type="dxa"/>
            <w:tcBorders>
              <w:top w:val="single" w:color="000000" w:sz="4" w:space="0"/>
              <w:left w:val="single" w:color="000000" w:sz="4" w:space="0"/>
              <w:bottom w:val="single" w:color="000000" w:sz="4" w:space="0"/>
              <w:right w:val="single" w:color="000000" w:sz="4" w:space="0"/>
            </w:tcBorders>
            <w:noWrap w:val="false"/>
            <w:textDirection w:val="lrTb"/>
          </w:tcPr>
          <w:p>
            <w:pPr>
              <w:rPr>
                <w:b/>
                <w:bCs/>
                <w:color w:val="000000"/>
                <w:sz w:val="18"/>
                <w:szCs w:val="18"/>
              </w:rPr>
            </w:pPr>
            <w:r>
              <w:rPr>
                <w:b/>
                <w:bCs/>
                <w:color w:val="000000"/>
                <w:sz w:val="18"/>
                <w:szCs w:val="18"/>
              </w:rPr>
              <w:t xml:space="preserve">Address</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Адрес</w:t>
            </w:r>
            <w:r>
              <w:rPr>
                <w:b/>
                <w:bCs/>
                <w:color w:val="000000"/>
                <w:sz w:val="18"/>
                <w:szCs w:val="18"/>
              </w:rPr>
            </w:r>
            <w:r>
              <w:rPr>
                <w:b/>
                <w:bCs/>
                <w:color w:val="000000"/>
                <w:sz w:val="18"/>
                <w:szCs w:val="18"/>
              </w:rPr>
            </w:r>
          </w:p>
          <w:p>
            <w:pPr>
              <w:rPr>
                <w:b/>
                <w:bCs/>
                <w:color w:val="000000"/>
                <w:sz w:val="18"/>
                <w:szCs w:val="18"/>
              </w:rPr>
            </w:pPr>
            <w:r>
              <w:rPr>
                <w:b/>
                <w:bCs/>
                <w:color w:val="000000"/>
                <w:sz w:val="18"/>
                <w:szCs w:val="18"/>
              </w:rPr>
            </w:r>
            <w:r>
              <w:rPr>
                <w:b/>
                <w:bCs/>
                <w:color w:val="000000"/>
                <w:sz w:val="18"/>
                <w:szCs w:val="18"/>
              </w:rPr>
            </w:r>
            <w:r>
              <w:rPr>
                <w:b/>
                <w:bCs/>
                <w:color w:val="000000"/>
                <w:sz w:val="18"/>
                <w:szCs w:val="18"/>
              </w:rPr>
            </w:r>
          </w:p>
        </w:tc>
        <w:tc>
          <w:tcPr>
            <w:tcW w:w="2268" w:type="dxa"/>
            <w:tcBorders>
              <w:top w:val="single" w:color="000000" w:sz="4" w:space="0"/>
              <w:left w:val="single" w:color="000000" w:sz="4" w:space="0"/>
              <w:bottom w:val="single" w:color="000000" w:sz="4" w:space="0"/>
              <w:right w:val="single" w:color="000000" w:sz="4" w:space="0"/>
            </w:tcBorders>
            <w:noWrap w:val="false"/>
            <w:textDirection w:val="lrTb"/>
          </w:tcPr>
          <w:p>
            <w:pPr>
              <w:rPr>
                <w:b/>
                <w:bCs/>
                <w:color w:val="000000"/>
                <w:sz w:val="18"/>
                <w:szCs w:val="18"/>
              </w:rPr>
            </w:pPr>
            <w:r>
              <w:rPr>
                <w:b/>
                <w:bCs/>
                <w:color w:val="000000"/>
                <w:sz w:val="18"/>
                <w:szCs w:val="18"/>
              </w:rPr>
              <w:t xml:space="preserve">Signature</w:t>
            </w:r>
            <w:r>
              <w:rPr>
                <w:b/>
                <w:bCs/>
                <w:color w:val="000000"/>
                <w:sz w:val="18"/>
                <w:szCs w:val="18"/>
              </w:rPr>
            </w:r>
            <w:r>
              <w:rPr>
                <w:b/>
                <w:bCs/>
                <w:color w:val="000000"/>
                <w:sz w:val="18"/>
                <w:szCs w:val="18"/>
              </w:rPr>
            </w:r>
          </w:p>
          <w:p>
            <w:pPr>
              <w:rPr>
                <w:b/>
                <w:bCs/>
                <w:color w:val="000000"/>
                <w:sz w:val="18"/>
                <w:szCs w:val="18"/>
              </w:rPr>
            </w:pPr>
            <w:r>
              <w:rPr>
                <w:b/>
                <w:bCs/>
                <w:color w:val="000000"/>
                <w:sz w:val="18"/>
                <w:szCs w:val="18"/>
              </w:rPr>
              <w:t xml:space="preserve">Подпись</w:t>
            </w:r>
            <w:r>
              <w:rPr>
                <w:b/>
                <w:bCs/>
                <w:color w:val="000000"/>
                <w:sz w:val="18"/>
                <w:szCs w:val="18"/>
              </w:rPr>
            </w:r>
            <w:r>
              <w:rPr>
                <w:b/>
                <w:bCs/>
                <w:color w:val="000000"/>
                <w:sz w:val="18"/>
                <w:szCs w:val="18"/>
              </w:rPr>
            </w:r>
          </w:p>
        </w:tc>
      </w:tr>
    </w:tbl>
    <w:p/>
    <w:p>
      <w:pPr>
        <w:rPr>
          <w:sz w:val="16"/>
          <w:szCs w:val="16"/>
          <w:lang w:val="en-US"/>
        </w:rPr>
      </w:pPr>
      <w:r>
        <w:rPr>
          <w:sz w:val="16"/>
          <w:szCs w:val="16"/>
          <w:lang w:val="en-US"/>
        </w:rPr>
        <w:t xml:space="preserve">(1) – In the case of use of multiple modes of transport or multiple shipments, the information related to the transport has to be provided for each mode of transport used for each shipment.</w:t>
      </w:r>
      <w:r>
        <w:rPr>
          <w:sz w:val="16"/>
          <w:szCs w:val="16"/>
          <w:lang w:val="en-US"/>
        </w:rPr>
      </w:r>
      <w:r>
        <w:rPr>
          <w:sz w:val="16"/>
          <w:szCs w:val="16"/>
          <w:lang w:val="en-US"/>
        </w:rPr>
      </w:r>
    </w:p>
    <w:p>
      <w:pPr>
        <w:rPr>
          <w:bCs/>
          <w:i/>
          <w:sz w:val="16"/>
          <w:szCs w:val="16"/>
        </w:rPr>
      </w:pPr>
      <w:r>
        <w:rPr>
          <w:sz w:val="16"/>
          <w:szCs w:val="16"/>
          <w:lang w:val="en-US"/>
        </w:rPr>
        <w:t xml:space="preserve">        </w:t>
      </w:r>
      <w:r>
        <w:rPr>
          <w:i/>
          <w:iCs/>
          <w:sz w:val="16"/>
          <w:szCs w:val="16"/>
        </w:rPr>
        <w:t xml:space="preserve">В случае использования нескольких видов транспорта или нескольких отправлений информация, относящаяся к транспортировке, должна быть предоставлена для каждого вида транспорта, используемого для каждой отправки.</w:t>
      </w:r>
      <w:r>
        <w:rPr>
          <w:bCs/>
          <w:i/>
          <w:sz w:val="16"/>
          <w:szCs w:val="16"/>
        </w:rPr>
      </w:r>
      <w:r>
        <w:rPr>
          <w:bCs/>
          <w:i/>
          <w:sz w:val="16"/>
          <w:szCs w:val="16"/>
        </w:rPr>
      </w:r>
    </w:p>
    <w:p>
      <w:pPr>
        <w:rPr>
          <w:sz w:val="16"/>
          <w:szCs w:val="16"/>
          <w:lang w:val="en-US"/>
        </w:rPr>
      </w:pPr>
      <w:r>
        <w:rPr>
          <w:sz w:val="16"/>
          <w:szCs w:val="16"/>
          <w:lang w:val="en-US"/>
        </w:rPr>
        <w:t xml:space="preserve">(2) – Contract for the International Carriage of Coods by Road.</w:t>
      </w:r>
      <w:r>
        <w:rPr>
          <w:sz w:val="16"/>
          <w:szCs w:val="16"/>
          <w:lang w:val="en-US"/>
        </w:rPr>
      </w:r>
      <w:r>
        <w:rPr>
          <w:sz w:val="16"/>
          <w:szCs w:val="16"/>
          <w:lang w:val="en-US"/>
        </w:rPr>
      </w:r>
    </w:p>
    <w:p>
      <w:pPr>
        <w:rPr>
          <w:bCs/>
          <w:i/>
          <w:sz w:val="16"/>
          <w:szCs w:val="16"/>
        </w:rPr>
      </w:pPr>
      <w:r>
        <w:rPr>
          <w:sz w:val="16"/>
          <w:szCs w:val="16"/>
          <w:lang w:val="en-US"/>
        </w:rPr>
        <w:t xml:space="preserve">         </w:t>
      </w:r>
      <w:r>
        <w:rPr>
          <w:i/>
          <w:iCs/>
          <w:sz w:val="16"/>
          <w:szCs w:val="16"/>
        </w:rPr>
        <w:t xml:space="preserve">Договор международной автомобильной перевозки пищевых продуктов.</w:t>
      </w:r>
      <w:r>
        <w:rPr>
          <w:bCs/>
          <w:i/>
          <w:sz w:val="16"/>
          <w:szCs w:val="16"/>
        </w:rPr>
      </w:r>
      <w:r>
        <w:rPr>
          <w:bCs/>
          <w:i/>
          <w:sz w:val="16"/>
          <w:szCs w:val="16"/>
        </w:rPr>
      </w:r>
    </w:p>
    <w:sectPr>
      <w:footnotePr/>
      <w:endnotePr/>
      <w:type w:val="nextPage"/>
      <w:pgSz w:w="16838" w:h="11906" w:orient="landscape"/>
      <w:pgMar w:top="1417" w:right="1134" w:bottom="85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14" w:hanging="360"/>
      </w:pPr>
    </w:lvl>
    <w:lvl w:ilvl="1">
      <w:start w:val="1"/>
      <w:numFmt w:val="lowerLetter"/>
      <w:isLgl w:val="false"/>
      <w:suff w:val="tab"/>
      <w:lvlText w:val="%2."/>
      <w:lvlJc w:val="left"/>
      <w:pPr>
        <w:ind w:left="1034" w:hanging="360"/>
      </w:pPr>
    </w:lvl>
    <w:lvl w:ilvl="2">
      <w:start w:val="1"/>
      <w:numFmt w:val="lowerRoman"/>
      <w:isLgl w:val="false"/>
      <w:suff w:val="tab"/>
      <w:lvlText w:val="%3."/>
      <w:lvlJc w:val="right"/>
      <w:pPr>
        <w:ind w:left="1754" w:hanging="180"/>
      </w:pPr>
    </w:lvl>
    <w:lvl w:ilvl="3">
      <w:start w:val="1"/>
      <w:numFmt w:val="decimal"/>
      <w:isLgl w:val="false"/>
      <w:suff w:val="tab"/>
      <w:lvlText w:val="%4."/>
      <w:lvlJc w:val="left"/>
      <w:pPr>
        <w:ind w:left="2474" w:hanging="360"/>
      </w:pPr>
    </w:lvl>
    <w:lvl w:ilvl="4">
      <w:start w:val="1"/>
      <w:numFmt w:val="lowerLetter"/>
      <w:isLgl w:val="false"/>
      <w:suff w:val="tab"/>
      <w:lvlText w:val="%5."/>
      <w:lvlJc w:val="left"/>
      <w:pPr>
        <w:ind w:left="3194" w:hanging="360"/>
      </w:pPr>
    </w:lvl>
    <w:lvl w:ilvl="5">
      <w:start w:val="1"/>
      <w:numFmt w:val="lowerRoman"/>
      <w:isLgl w:val="false"/>
      <w:suff w:val="tab"/>
      <w:lvlText w:val="%6."/>
      <w:lvlJc w:val="right"/>
      <w:pPr>
        <w:ind w:left="3914" w:hanging="180"/>
      </w:pPr>
    </w:lvl>
    <w:lvl w:ilvl="6">
      <w:start w:val="1"/>
      <w:numFmt w:val="decimal"/>
      <w:isLgl w:val="false"/>
      <w:suff w:val="tab"/>
      <w:lvlText w:val="%7."/>
      <w:lvlJc w:val="left"/>
      <w:pPr>
        <w:ind w:left="4634" w:hanging="360"/>
      </w:pPr>
    </w:lvl>
    <w:lvl w:ilvl="7">
      <w:start w:val="1"/>
      <w:numFmt w:val="lowerLetter"/>
      <w:isLgl w:val="false"/>
      <w:suff w:val="tab"/>
      <w:lvlText w:val="%8."/>
      <w:lvlJc w:val="left"/>
      <w:pPr>
        <w:ind w:left="5354" w:hanging="360"/>
      </w:pPr>
    </w:lvl>
    <w:lvl w:ilvl="8">
      <w:start w:val="1"/>
      <w:numFmt w:val="lowerRoman"/>
      <w:isLgl w:val="false"/>
      <w:suff w:val="tab"/>
      <w:lvlText w:val="%9."/>
      <w:lvlJc w:val="right"/>
      <w:pPr>
        <w:ind w:left="6074"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rPr>
        <w:sz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sz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0"/>
      <w:numFmt w:val="decimal"/>
      <w:isLgl w:val="false"/>
      <w:suff w:val="tab"/>
      <w:lvlText w:val="%1)"/>
      <w:lvlJc w:val="left"/>
      <w:pPr>
        <w:ind w:left="720" w:hanging="360"/>
      </w:pPr>
      <w:rPr>
        <w:b w:val="0"/>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7"/>
  </w:num>
  <w:num w:numId="2">
    <w:abstractNumId w:val="11"/>
  </w:num>
  <w:num w:numId="3">
    <w:abstractNumId w:val="14"/>
  </w:num>
  <w:num w:numId="4">
    <w:abstractNumId w:val="15"/>
  </w:num>
  <w:num w:numId="5">
    <w:abstractNumId w:val="2"/>
  </w:num>
  <w:num w:numId="6">
    <w:abstractNumId w:val="16"/>
  </w:num>
  <w:num w:numId="7">
    <w:abstractNumId w:val="9"/>
  </w:num>
  <w:num w:numId="8">
    <w:abstractNumId w:val="13"/>
  </w:num>
  <w:num w:numId="9">
    <w:abstractNumId w:val="12"/>
  </w:num>
  <w:num w:numId="10">
    <w:abstractNumId w:val="10"/>
  </w:num>
  <w:num w:numId="11">
    <w:abstractNumId w:val="5"/>
  </w:num>
  <w:num w:numId="12">
    <w:abstractNumId w:val="8"/>
  </w:num>
  <w:num w:numId="13">
    <w:abstractNumId w:val="3"/>
  </w:num>
  <w:num w:numId="14">
    <w:abstractNumId w:val="1"/>
  </w:num>
  <w:num w:numId="15">
    <w:abstractNumId w:val="6"/>
  </w:num>
  <w:num w:numId="16">
    <w:abstractNumId w:val="18"/>
  </w:num>
  <w:num w:numId="17">
    <w:abstractNumId w:val="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2">
    <w:name w:val="Heading 1 Char"/>
    <w:basedOn w:val="720"/>
    <w:link w:val="711"/>
    <w:uiPriority w:val="9"/>
    <w:rPr>
      <w:rFonts w:ascii="Arial" w:hAnsi="Arial" w:eastAsia="Arial" w:cs="Arial"/>
      <w:sz w:val="40"/>
      <w:szCs w:val="40"/>
    </w:rPr>
  </w:style>
  <w:style w:type="character" w:styleId="693">
    <w:name w:val="Heading 2 Char"/>
    <w:basedOn w:val="720"/>
    <w:link w:val="712"/>
    <w:uiPriority w:val="9"/>
    <w:rPr>
      <w:rFonts w:ascii="Arial" w:hAnsi="Arial" w:eastAsia="Arial" w:cs="Arial"/>
      <w:sz w:val="34"/>
    </w:rPr>
  </w:style>
  <w:style w:type="character" w:styleId="694">
    <w:name w:val="Heading 3 Char"/>
    <w:basedOn w:val="720"/>
    <w:link w:val="713"/>
    <w:uiPriority w:val="9"/>
    <w:rPr>
      <w:rFonts w:ascii="Arial" w:hAnsi="Arial" w:eastAsia="Arial" w:cs="Arial"/>
      <w:sz w:val="30"/>
      <w:szCs w:val="30"/>
    </w:rPr>
  </w:style>
  <w:style w:type="character" w:styleId="695">
    <w:name w:val="Heading 4 Char"/>
    <w:basedOn w:val="720"/>
    <w:link w:val="714"/>
    <w:uiPriority w:val="9"/>
    <w:rPr>
      <w:rFonts w:ascii="Arial" w:hAnsi="Arial" w:eastAsia="Arial" w:cs="Arial"/>
      <w:b/>
      <w:bCs/>
      <w:sz w:val="26"/>
      <w:szCs w:val="26"/>
    </w:rPr>
  </w:style>
  <w:style w:type="character" w:styleId="696">
    <w:name w:val="Heading 5 Char"/>
    <w:basedOn w:val="720"/>
    <w:link w:val="715"/>
    <w:uiPriority w:val="9"/>
    <w:rPr>
      <w:rFonts w:ascii="Arial" w:hAnsi="Arial" w:eastAsia="Arial" w:cs="Arial"/>
      <w:b/>
      <w:bCs/>
      <w:sz w:val="24"/>
      <w:szCs w:val="24"/>
    </w:rPr>
  </w:style>
  <w:style w:type="character" w:styleId="697">
    <w:name w:val="Heading 6 Char"/>
    <w:basedOn w:val="720"/>
    <w:link w:val="716"/>
    <w:uiPriority w:val="9"/>
    <w:rPr>
      <w:rFonts w:ascii="Arial" w:hAnsi="Arial" w:eastAsia="Arial" w:cs="Arial"/>
      <w:b/>
      <w:bCs/>
      <w:sz w:val="22"/>
      <w:szCs w:val="22"/>
    </w:rPr>
  </w:style>
  <w:style w:type="character" w:styleId="698">
    <w:name w:val="Heading 7 Char"/>
    <w:basedOn w:val="720"/>
    <w:link w:val="717"/>
    <w:uiPriority w:val="9"/>
    <w:rPr>
      <w:rFonts w:ascii="Arial" w:hAnsi="Arial" w:eastAsia="Arial" w:cs="Arial"/>
      <w:b/>
      <w:bCs/>
      <w:i/>
      <w:iCs/>
      <w:sz w:val="22"/>
      <w:szCs w:val="22"/>
    </w:rPr>
  </w:style>
  <w:style w:type="character" w:styleId="699">
    <w:name w:val="Heading 8 Char"/>
    <w:basedOn w:val="720"/>
    <w:link w:val="718"/>
    <w:uiPriority w:val="9"/>
    <w:rPr>
      <w:rFonts w:ascii="Arial" w:hAnsi="Arial" w:eastAsia="Arial" w:cs="Arial"/>
      <w:i/>
      <w:iCs/>
      <w:sz w:val="22"/>
      <w:szCs w:val="22"/>
    </w:rPr>
  </w:style>
  <w:style w:type="character" w:styleId="700">
    <w:name w:val="Heading 9 Char"/>
    <w:basedOn w:val="720"/>
    <w:link w:val="719"/>
    <w:uiPriority w:val="9"/>
    <w:rPr>
      <w:rFonts w:ascii="Arial" w:hAnsi="Arial" w:eastAsia="Arial" w:cs="Arial"/>
      <w:i/>
      <w:iCs/>
      <w:sz w:val="21"/>
      <w:szCs w:val="21"/>
    </w:rPr>
  </w:style>
  <w:style w:type="character" w:styleId="701">
    <w:name w:val="Title Char"/>
    <w:basedOn w:val="720"/>
    <w:link w:val="734"/>
    <w:uiPriority w:val="10"/>
    <w:rPr>
      <w:sz w:val="48"/>
      <w:szCs w:val="48"/>
    </w:rPr>
  </w:style>
  <w:style w:type="character" w:styleId="702">
    <w:name w:val="Subtitle Char"/>
    <w:basedOn w:val="720"/>
    <w:link w:val="736"/>
    <w:uiPriority w:val="11"/>
    <w:rPr>
      <w:sz w:val="24"/>
      <w:szCs w:val="24"/>
    </w:rPr>
  </w:style>
  <w:style w:type="character" w:styleId="703">
    <w:name w:val="Quote Char"/>
    <w:link w:val="738"/>
    <w:uiPriority w:val="29"/>
    <w:rPr>
      <w:i/>
    </w:rPr>
  </w:style>
  <w:style w:type="character" w:styleId="704">
    <w:name w:val="Intense Quote Char"/>
    <w:link w:val="740"/>
    <w:uiPriority w:val="30"/>
    <w:rPr>
      <w:i/>
    </w:rPr>
  </w:style>
  <w:style w:type="character" w:styleId="705">
    <w:name w:val="Header Char"/>
    <w:basedOn w:val="720"/>
    <w:link w:val="742"/>
    <w:uiPriority w:val="99"/>
  </w:style>
  <w:style w:type="character" w:styleId="706">
    <w:name w:val="Footer Char"/>
    <w:basedOn w:val="720"/>
    <w:link w:val="744"/>
    <w:uiPriority w:val="99"/>
  </w:style>
  <w:style w:type="character" w:styleId="707">
    <w:name w:val="Caption Char"/>
    <w:basedOn w:val="720"/>
    <w:link w:val="746"/>
    <w:uiPriority w:val="35"/>
    <w:rPr>
      <w:b/>
      <w:bCs/>
      <w:color w:val="4f81bd" w:themeColor="accent1"/>
      <w:sz w:val="18"/>
      <w:szCs w:val="18"/>
    </w:rPr>
  </w:style>
  <w:style w:type="character" w:styleId="708">
    <w:name w:val="Footnote Text Char"/>
    <w:link w:val="875"/>
    <w:uiPriority w:val="99"/>
    <w:rPr>
      <w:sz w:val="18"/>
    </w:rPr>
  </w:style>
  <w:style w:type="character" w:styleId="709">
    <w:name w:val="Endnote Text Char"/>
    <w:link w:val="878"/>
    <w:uiPriority w:val="99"/>
    <w:rPr>
      <w:sz w:val="20"/>
    </w:rPr>
  </w:style>
  <w:style w:type="paragraph" w:styleId="710" w:default="1">
    <w:name w:val="Normal"/>
    <w:qFormat/>
    <w:pPr>
      <w:widowControl w:val="off"/>
    </w:pPr>
    <w:rPr>
      <w:rFonts w:ascii="Times New Roman" w:hAnsi="Times New Roman" w:eastAsia="Times New Roman"/>
      <w:sz w:val="24"/>
      <w:szCs w:val="24"/>
    </w:rPr>
  </w:style>
  <w:style w:type="paragraph" w:styleId="711">
    <w:name w:val="Heading 1"/>
    <w:basedOn w:val="710"/>
    <w:next w:val="710"/>
    <w:link w:val="723"/>
    <w:uiPriority w:val="9"/>
    <w:qFormat/>
    <w:pPr>
      <w:keepNext/>
      <w:keepLines/>
      <w:spacing w:before="480" w:after="200"/>
      <w:outlineLvl w:val="0"/>
    </w:pPr>
    <w:rPr>
      <w:rFonts w:ascii="Arial" w:hAnsi="Arial" w:eastAsia="Arial" w:cs="Arial"/>
      <w:sz w:val="40"/>
      <w:szCs w:val="40"/>
    </w:rPr>
  </w:style>
  <w:style w:type="paragraph" w:styleId="712">
    <w:name w:val="Heading 2"/>
    <w:basedOn w:val="710"/>
    <w:next w:val="710"/>
    <w:link w:val="724"/>
    <w:uiPriority w:val="9"/>
    <w:unhideWhenUsed/>
    <w:qFormat/>
    <w:pPr>
      <w:keepNext/>
      <w:keepLines/>
      <w:spacing w:before="360" w:after="200"/>
      <w:outlineLvl w:val="1"/>
    </w:pPr>
    <w:rPr>
      <w:rFonts w:ascii="Arial" w:hAnsi="Arial" w:eastAsia="Arial" w:cs="Arial"/>
      <w:sz w:val="34"/>
    </w:rPr>
  </w:style>
  <w:style w:type="paragraph" w:styleId="713">
    <w:name w:val="Heading 3"/>
    <w:basedOn w:val="710"/>
    <w:next w:val="710"/>
    <w:link w:val="725"/>
    <w:uiPriority w:val="9"/>
    <w:unhideWhenUsed/>
    <w:qFormat/>
    <w:pPr>
      <w:keepNext/>
      <w:keepLines/>
      <w:spacing w:before="320" w:after="200"/>
      <w:outlineLvl w:val="2"/>
    </w:pPr>
    <w:rPr>
      <w:rFonts w:ascii="Arial" w:hAnsi="Arial" w:eastAsia="Arial" w:cs="Arial"/>
      <w:sz w:val="30"/>
      <w:szCs w:val="30"/>
    </w:rPr>
  </w:style>
  <w:style w:type="paragraph" w:styleId="714">
    <w:name w:val="Heading 4"/>
    <w:basedOn w:val="710"/>
    <w:next w:val="710"/>
    <w:link w:val="726"/>
    <w:uiPriority w:val="9"/>
    <w:unhideWhenUsed/>
    <w:qFormat/>
    <w:pPr>
      <w:keepNext/>
      <w:keepLines/>
      <w:spacing w:before="320" w:after="200"/>
      <w:outlineLvl w:val="3"/>
    </w:pPr>
    <w:rPr>
      <w:rFonts w:ascii="Arial" w:hAnsi="Arial" w:eastAsia="Arial" w:cs="Arial"/>
      <w:b/>
      <w:bCs/>
      <w:sz w:val="26"/>
      <w:szCs w:val="26"/>
    </w:rPr>
  </w:style>
  <w:style w:type="paragraph" w:styleId="715">
    <w:name w:val="Heading 5"/>
    <w:basedOn w:val="710"/>
    <w:next w:val="710"/>
    <w:link w:val="727"/>
    <w:uiPriority w:val="9"/>
    <w:unhideWhenUsed/>
    <w:qFormat/>
    <w:pPr>
      <w:keepNext/>
      <w:keepLines/>
      <w:spacing w:before="320" w:after="200"/>
      <w:outlineLvl w:val="4"/>
    </w:pPr>
    <w:rPr>
      <w:rFonts w:ascii="Arial" w:hAnsi="Arial" w:eastAsia="Arial" w:cs="Arial"/>
      <w:b/>
      <w:bCs/>
    </w:rPr>
  </w:style>
  <w:style w:type="paragraph" w:styleId="716">
    <w:name w:val="Heading 6"/>
    <w:basedOn w:val="710"/>
    <w:next w:val="710"/>
    <w:link w:val="728"/>
    <w:uiPriority w:val="9"/>
    <w:unhideWhenUsed/>
    <w:qFormat/>
    <w:pPr>
      <w:keepNext/>
      <w:keepLines/>
      <w:spacing w:before="320" w:after="200"/>
      <w:outlineLvl w:val="5"/>
    </w:pPr>
    <w:rPr>
      <w:rFonts w:ascii="Arial" w:hAnsi="Arial" w:eastAsia="Arial" w:cs="Arial"/>
      <w:b/>
      <w:bCs/>
      <w:sz w:val="22"/>
      <w:szCs w:val="22"/>
    </w:rPr>
  </w:style>
  <w:style w:type="paragraph" w:styleId="717">
    <w:name w:val="Heading 7"/>
    <w:basedOn w:val="710"/>
    <w:next w:val="710"/>
    <w:link w:val="729"/>
    <w:uiPriority w:val="9"/>
    <w:unhideWhenUsed/>
    <w:qFormat/>
    <w:pPr>
      <w:keepNext/>
      <w:keepLines/>
      <w:spacing w:before="320" w:after="200"/>
      <w:outlineLvl w:val="6"/>
    </w:pPr>
    <w:rPr>
      <w:rFonts w:ascii="Arial" w:hAnsi="Arial" w:eastAsia="Arial" w:cs="Arial"/>
      <w:b/>
      <w:bCs/>
      <w:i/>
      <w:iCs/>
      <w:sz w:val="22"/>
      <w:szCs w:val="22"/>
    </w:rPr>
  </w:style>
  <w:style w:type="paragraph" w:styleId="718">
    <w:name w:val="Heading 8"/>
    <w:basedOn w:val="710"/>
    <w:next w:val="710"/>
    <w:link w:val="730"/>
    <w:uiPriority w:val="9"/>
    <w:unhideWhenUsed/>
    <w:qFormat/>
    <w:pPr>
      <w:keepNext/>
      <w:keepLines/>
      <w:spacing w:before="320" w:after="200"/>
      <w:outlineLvl w:val="7"/>
    </w:pPr>
    <w:rPr>
      <w:rFonts w:ascii="Arial" w:hAnsi="Arial" w:eastAsia="Arial" w:cs="Arial"/>
      <w:i/>
      <w:iCs/>
      <w:sz w:val="22"/>
      <w:szCs w:val="22"/>
    </w:rPr>
  </w:style>
  <w:style w:type="paragraph" w:styleId="719">
    <w:name w:val="Heading 9"/>
    <w:basedOn w:val="710"/>
    <w:next w:val="710"/>
    <w:link w:val="731"/>
    <w:uiPriority w:val="9"/>
    <w:unhideWhenUsed/>
    <w:qFormat/>
    <w:pPr>
      <w:keepNext/>
      <w:keepLines/>
      <w:spacing w:before="320" w:after="200"/>
      <w:outlineLvl w:val="8"/>
    </w:pPr>
    <w:rPr>
      <w:rFonts w:ascii="Arial" w:hAnsi="Arial" w:eastAsia="Arial" w:cs="Arial"/>
      <w:i/>
      <w:iCs/>
      <w:sz w:val="21"/>
      <w:szCs w:val="21"/>
    </w:rPr>
  </w:style>
  <w:style w:type="character" w:styleId="720" w:default="1">
    <w:name w:val="Default Paragraph Font"/>
    <w:uiPriority w:val="1"/>
    <w:semiHidden/>
    <w:unhideWhenUsed/>
  </w:style>
  <w:style w:type="table" w:styleId="721" w:default="1">
    <w:name w:val="Normal Table"/>
    <w:uiPriority w:val="99"/>
    <w:semiHidden/>
    <w:unhideWhenUsed/>
    <w:tblPr>
      <w:tblInd w:w="0" w:type="dxa"/>
      <w:tblCellMar>
        <w:left w:w="108" w:type="dxa"/>
        <w:top w:w="0" w:type="dxa"/>
        <w:right w:w="108" w:type="dxa"/>
        <w:bottom w:w="0" w:type="dxa"/>
      </w:tblCellMar>
    </w:tblPr>
  </w:style>
  <w:style w:type="numbering" w:styleId="722" w:default="1">
    <w:name w:val="No List"/>
    <w:uiPriority w:val="99"/>
    <w:semiHidden/>
    <w:unhideWhenUsed/>
  </w:style>
  <w:style w:type="character" w:styleId="723" w:customStyle="1">
    <w:name w:val="Заголовок 1 Знак"/>
    <w:link w:val="711"/>
    <w:uiPriority w:val="9"/>
    <w:rPr>
      <w:rFonts w:ascii="Arial" w:hAnsi="Arial" w:eastAsia="Arial" w:cs="Arial"/>
      <w:sz w:val="40"/>
      <w:szCs w:val="40"/>
    </w:rPr>
  </w:style>
  <w:style w:type="character" w:styleId="724" w:customStyle="1">
    <w:name w:val="Заголовок 2 Знак"/>
    <w:link w:val="712"/>
    <w:uiPriority w:val="9"/>
    <w:rPr>
      <w:rFonts w:ascii="Arial" w:hAnsi="Arial" w:eastAsia="Arial" w:cs="Arial"/>
      <w:sz w:val="34"/>
    </w:rPr>
  </w:style>
  <w:style w:type="character" w:styleId="725" w:customStyle="1">
    <w:name w:val="Заголовок 3 Знак"/>
    <w:link w:val="713"/>
    <w:uiPriority w:val="9"/>
    <w:rPr>
      <w:rFonts w:ascii="Arial" w:hAnsi="Arial" w:eastAsia="Arial" w:cs="Arial"/>
      <w:sz w:val="30"/>
      <w:szCs w:val="30"/>
    </w:rPr>
  </w:style>
  <w:style w:type="character" w:styleId="726" w:customStyle="1">
    <w:name w:val="Заголовок 4 Знак"/>
    <w:link w:val="714"/>
    <w:uiPriority w:val="9"/>
    <w:rPr>
      <w:rFonts w:ascii="Arial" w:hAnsi="Arial" w:eastAsia="Arial" w:cs="Arial"/>
      <w:b/>
      <w:bCs/>
      <w:sz w:val="26"/>
      <w:szCs w:val="26"/>
    </w:rPr>
  </w:style>
  <w:style w:type="character" w:styleId="727" w:customStyle="1">
    <w:name w:val="Заголовок 5 Знак"/>
    <w:link w:val="715"/>
    <w:uiPriority w:val="9"/>
    <w:rPr>
      <w:rFonts w:ascii="Arial" w:hAnsi="Arial" w:eastAsia="Arial" w:cs="Arial"/>
      <w:b/>
      <w:bCs/>
      <w:sz w:val="24"/>
      <w:szCs w:val="24"/>
    </w:rPr>
  </w:style>
  <w:style w:type="character" w:styleId="728" w:customStyle="1">
    <w:name w:val="Заголовок 6 Знак"/>
    <w:link w:val="716"/>
    <w:uiPriority w:val="9"/>
    <w:rPr>
      <w:rFonts w:ascii="Arial" w:hAnsi="Arial" w:eastAsia="Arial" w:cs="Arial"/>
      <w:b/>
      <w:bCs/>
      <w:sz w:val="22"/>
      <w:szCs w:val="22"/>
    </w:rPr>
  </w:style>
  <w:style w:type="character" w:styleId="729" w:customStyle="1">
    <w:name w:val="Заголовок 7 Знак"/>
    <w:link w:val="717"/>
    <w:uiPriority w:val="9"/>
    <w:rPr>
      <w:rFonts w:ascii="Arial" w:hAnsi="Arial" w:eastAsia="Arial" w:cs="Arial"/>
      <w:b/>
      <w:bCs/>
      <w:i/>
      <w:iCs/>
      <w:sz w:val="22"/>
      <w:szCs w:val="22"/>
    </w:rPr>
  </w:style>
  <w:style w:type="character" w:styleId="730" w:customStyle="1">
    <w:name w:val="Заголовок 8 Знак"/>
    <w:link w:val="718"/>
    <w:uiPriority w:val="9"/>
    <w:rPr>
      <w:rFonts w:ascii="Arial" w:hAnsi="Arial" w:eastAsia="Arial" w:cs="Arial"/>
      <w:i/>
      <w:iCs/>
      <w:sz w:val="22"/>
      <w:szCs w:val="22"/>
    </w:rPr>
  </w:style>
  <w:style w:type="character" w:styleId="731" w:customStyle="1">
    <w:name w:val="Заголовок 9 Знак"/>
    <w:link w:val="719"/>
    <w:uiPriority w:val="9"/>
    <w:rPr>
      <w:rFonts w:ascii="Arial" w:hAnsi="Arial" w:eastAsia="Arial" w:cs="Arial"/>
      <w:i/>
      <w:iCs/>
      <w:sz w:val="21"/>
      <w:szCs w:val="21"/>
    </w:rPr>
  </w:style>
  <w:style w:type="paragraph" w:styleId="732">
    <w:name w:val="List Paragraph"/>
    <w:basedOn w:val="710"/>
    <w:uiPriority w:val="34"/>
    <w:qFormat/>
    <w:pPr>
      <w:ind w:left="720"/>
      <w:contextualSpacing/>
    </w:pPr>
  </w:style>
  <w:style w:type="paragraph" w:styleId="733">
    <w:name w:val="No Spacing"/>
    <w:uiPriority w:val="1"/>
    <w:qFormat/>
    <w:rPr>
      <w:lang w:eastAsia="zh-CN"/>
    </w:rPr>
  </w:style>
  <w:style w:type="paragraph" w:styleId="734">
    <w:name w:val="Title"/>
    <w:basedOn w:val="710"/>
    <w:next w:val="710"/>
    <w:link w:val="735"/>
    <w:uiPriority w:val="10"/>
    <w:qFormat/>
    <w:pPr>
      <w:spacing w:before="300" w:after="200"/>
      <w:contextualSpacing/>
    </w:pPr>
    <w:rPr>
      <w:sz w:val="48"/>
      <w:szCs w:val="48"/>
    </w:rPr>
  </w:style>
  <w:style w:type="character" w:styleId="735" w:customStyle="1">
    <w:name w:val="Заголовок Знак"/>
    <w:link w:val="734"/>
    <w:uiPriority w:val="10"/>
    <w:rPr>
      <w:sz w:val="48"/>
      <w:szCs w:val="48"/>
    </w:rPr>
  </w:style>
  <w:style w:type="paragraph" w:styleId="736">
    <w:name w:val="Subtitle"/>
    <w:basedOn w:val="710"/>
    <w:next w:val="710"/>
    <w:link w:val="737"/>
    <w:uiPriority w:val="11"/>
    <w:qFormat/>
    <w:pPr>
      <w:spacing w:before="200" w:after="200"/>
    </w:pPr>
  </w:style>
  <w:style w:type="character" w:styleId="737" w:customStyle="1">
    <w:name w:val="Подзаголовок Знак"/>
    <w:link w:val="736"/>
    <w:uiPriority w:val="11"/>
    <w:rPr>
      <w:sz w:val="24"/>
      <w:szCs w:val="24"/>
    </w:rPr>
  </w:style>
  <w:style w:type="paragraph" w:styleId="738">
    <w:name w:val="Quote"/>
    <w:basedOn w:val="710"/>
    <w:next w:val="710"/>
    <w:link w:val="739"/>
    <w:uiPriority w:val="29"/>
    <w:qFormat/>
    <w:pPr>
      <w:ind w:left="720" w:right="720"/>
    </w:pPr>
    <w:rPr>
      <w:i/>
    </w:rPr>
  </w:style>
  <w:style w:type="character" w:styleId="739" w:customStyle="1">
    <w:name w:val="Цитата 2 Знак"/>
    <w:link w:val="738"/>
    <w:uiPriority w:val="29"/>
    <w:rPr>
      <w:i/>
    </w:rPr>
  </w:style>
  <w:style w:type="paragraph" w:styleId="740">
    <w:name w:val="Intense Quote"/>
    <w:basedOn w:val="710"/>
    <w:next w:val="710"/>
    <w:link w:val="74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741" w:customStyle="1">
    <w:name w:val="Выделенная цитата Знак"/>
    <w:link w:val="740"/>
    <w:uiPriority w:val="30"/>
    <w:rPr>
      <w:i/>
    </w:rPr>
  </w:style>
  <w:style w:type="paragraph" w:styleId="742">
    <w:name w:val="Header"/>
    <w:basedOn w:val="710"/>
    <w:link w:val="743"/>
    <w:uiPriority w:val="99"/>
    <w:unhideWhenUsed/>
    <w:pPr>
      <w:tabs>
        <w:tab w:val="center" w:pos="7143" w:leader="none"/>
        <w:tab w:val="right" w:pos="14287" w:leader="none"/>
      </w:tabs>
    </w:pPr>
  </w:style>
  <w:style w:type="character" w:styleId="743" w:customStyle="1">
    <w:name w:val="Верхний колонтитул Знак"/>
    <w:link w:val="742"/>
    <w:uiPriority w:val="99"/>
  </w:style>
  <w:style w:type="paragraph" w:styleId="744">
    <w:name w:val="Footer"/>
    <w:basedOn w:val="710"/>
    <w:link w:val="745"/>
    <w:uiPriority w:val="99"/>
    <w:unhideWhenUsed/>
    <w:pPr>
      <w:tabs>
        <w:tab w:val="center" w:pos="7143" w:leader="none"/>
        <w:tab w:val="right" w:pos="14287" w:leader="none"/>
      </w:tabs>
    </w:pPr>
  </w:style>
  <w:style w:type="character" w:styleId="745" w:customStyle="1">
    <w:name w:val="Нижний колонтитул Знак"/>
    <w:link w:val="744"/>
    <w:uiPriority w:val="99"/>
  </w:style>
  <w:style w:type="paragraph" w:styleId="746">
    <w:name w:val="Caption"/>
    <w:basedOn w:val="710"/>
    <w:next w:val="710"/>
    <w:link w:val="747"/>
    <w:uiPriority w:val="35"/>
    <w:semiHidden/>
    <w:unhideWhenUsed/>
    <w:qFormat/>
    <w:pPr>
      <w:spacing w:line="276" w:lineRule="auto"/>
    </w:pPr>
    <w:rPr>
      <w:b/>
      <w:bCs/>
      <w:color w:val="4f81bd"/>
      <w:sz w:val="18"/>
      <w:szCs w:val="18"/>
    </w:rPr>
  </w:style>
  <w:style w:type="character" w:styleId="747" w:customStyle="1">
    <w:name w:val="Название объекта Знак"/>
    <w:link w:val="746"/>
    <w:uiPriority w:val="35"/>
    <w:rPr>
      <w:b/>
      <w:bCs/>
      <w:color w:val="4f81bd"/>
      <w:sz w:val="18"/>
      <w:szCs w:val="18"/>
    </w:rPr>
  </w:style>
  <w:style w:type="table" w:styleId="748">
    <w:name w:val="Table Grid"/>
    <w:uiPriority w:val="59"/>
    <w:rPr>
      <w:lang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9" w:customStyle="1">
    <w:name w:val="Table Grid Light"/>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50">
    <w:name w:val="Plain Table 1"/>
    <w:uiPriority w:val="59"/>
    <w:rPr>
      <w:lang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51">
    <w:name w:val="Plain Table 2"/>
    <w:uiPriority w:val="59"/>
    <w:rPr>
      <w:lang w:eastAsia="zh-CN"/>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52">
    <w:name w:val="Plain Table 3"/>
    <w:uiPriority w:val="99"/>
    <w:rPr>
      <w:lang w:eastAsia="zh-CN"/>
    </w:rPr>
    <w:tblPr>
      <w:tblStyleRowBandSize w:val="1"/>
      <w:tblStyleColBandSize w:val="1"/>
      <w:tblInd w:w="0" w:type="dxa"/>
      <w:tblCellMar>
        <w:left w:w="0" w:type="dxa"/>
        <w:top w:w="0" w:type="dxa"/>
        <w:right w:w="0" w:type="dxa"/>
        <w:bottom w:w="0" w:type="dxa"/>
      </w:tblCellMar>
    </w:tblPr>
  </w:style>
  <w:style w:type="table" w:styleId="753">
    <w:name w:val="Plain Table 4"/>
    <w:uiPriority w:val="99"/>
    <w:rPr>
      <w:lang w:eastAsia="zh-CN"/>
    </w:rPr>
    <w:tblPr>
      <w:tblStyleRowBandSize w:val="1"/>
      <w:tblStyleColBandSize w:val="1"/>
      <w:tblInd w:w="0" w:type="dxa"/>
      <w:tblCellMar>
        <w:left w:w="0" w:type="dxa"/>
        <w:top w:w="0" w:type="dxa"/>
        <w:right w:w="0" w:type="dxa"/>
        <w:bottom w:w="0" w:type="dxa"/>
      </w:tblCellMar>
    </w:tblPr>
  </w:style>
  <w:style w:type="table" w:styleId="754">
    <w:name w:val="Plain Table 5"/>
    <w:uiPriority w:val="99"/>
    <w:rPr>
      <w:lang w:eastAsia="zh-CN"/>
    </w:rPr>
    <w:tblPr>
      <w:tblStyleRowBandSize w:val="1"/>
      <w:tblStyleColBandSize w:val="1"/>
      <w:tblInd w:w="0" w:type="dxa"/>
      <w:tblCellMar>
        <w:left w:w="0" w:type="dxa"/>
        <w:top w:w="0" w:type="dxa"/>
        <w:right w:w="0" w:type="dxa"/>
        <w:bottom w:w="0" w:type="dxa"/>
      </w:tblCellMar>
    </w:tblPr>
  </w:style>
  <w:style w:type="table" w:styleId="755">
    <w:name w:val="Grid Table 1 Light"/>
    <w:uiPriority w:val="99"/>
    <w:rPr>
      <w:lang w:eastAsia="zh-CN"/>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56" w:customStyle="1">
    <w:name w:val="Grid Table 1 Light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57" w:customStyle="1">
    <w:name w:val="Grid Table 1 Light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58" w:customStyle="1">
    <w:name w:val="Grid Table 1 Light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59" w:customStyle="1">
    <w:name w:val="Grid Table 1 Light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60" w:customStyle="1">
    <w:name w:val="Grid Table 1 Light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61" w:customStyle="1">
    <w:name w:val="Grid Table 1 Light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62">
    <w:name w:val="Grid Table 2"/>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63" w:customStyle="1">
    <w:name w:val="Grid Table 2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64" w:customStyle="1">
    <w:name w:val="Grid Table 2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5" w:customStyle="1">
    <w:name w:val="Grid Table 2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6" w:customStyle="1">
    <w:name w:val="Grid Table 2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7" w:customStyle="1">
    <w:name w:val="Grid Table 2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68" w:customStyle="1">
    <w:name w:val="Grid Table 2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9">
    <w:name w:val="Grid Table 3"/>
    <w:uiPriority w:val="99"/>
    <w:rPr>
      <w:lang w:eastAsia="zh-CN"/>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70" w:customStyle="1">
    <w:name w:val="Grid Table 3 - Accent 1"/>
    <w:uiPriority w:val="99"/>
    <w:rPr>
      <w:lang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71" w:customStyle="1">
    <w:name w:val="Grid Table 3 - Accent 2"/>
    <w:uiPriority w:val="99"/>
    <w:rPr>
      <w:lang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72" w:customStyle="1">
    <w:name w:val="Grid Table 3 - Accent 3"/>
    <w:uiPriority w:val="99"/>
    <w:rPr>
      <w:lang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73" w:customStyle="1">
    <w:name w:val="Grid Table 3 - Accent 4"/>
    <w:uiPriority w:val="99"/>
    <w:rPr>
      <w:lang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74" w:customStyle="1">
    <w:name w:val="Grid Table 3 - Accent 5"/>
    <w:uiPriority w:val="99"/>
    <w:rPr>
      <w:lang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75" w:customStyle="1">
    <w:name w:val="Grid Table 3 - Accent 6"/>
    <w:uiPriority w:val="99"/>
    <w:rPr>
      <w:lang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76">
    <w:name w:val="Grid Table 4"/>
    <w:uiPriority w:val="59"/>
    <w:rPr>
      <w:lang w:eastAsia="zh-CN"/>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77" w:customStyle="1">
    <w:name w:val="Grid Table 4 - Accent 1"/>
    <w:uiPriority w:val="5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78" w:customStyle="1">
    <w:name w:val="Grid Table 4 - Accent 2"/>
    <w:uiPriority w:val="5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779" w:customStyle="1">
    <w:name w:val="Grid Table 4 - Accent 3"/>
    <w:uiPriority w:val="5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780" w:customStyle="1">
    <w:name w:val="Grid Table 4 - Accent 4"/>
    <w:uiPriority w:val="5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781" w:customStyle="1">
    <w:name w:val="Grid Table 4 - Accent 5"/>
    <w:uiPriority w:val="5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82" w:customStyle="1">
    <w:name w:val="Grid Table 4 - Accent 6"/>
    <w:uiPriority w:val="5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83">
    <w:name w:val="Grid Table 5 Dark"/>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CellMar>
        <w:left w:w="0" w:type="dxa"/>
        <w:top w:w="0" w:type="dxa"/>
        <w:right w:w="0" w:type="dxa"/>
        <w:bottom w:w="0" w:type="dxa"/>
      </w:tblCellMar>
    </w:tblPr>
  </w:style>
  <w:style w:type="table" w:styleId="784" w:customStyle="1">
    <w:name w:val="Grid Table 5 Dark- Accent 1"/>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CellMar>
        <w:left w:w="0" w:type="dxa"/>
        <w:top w:w="0" w:type="dxa"/>
        <w:right w:w="0" w:type="dxa"/>
        <w:bottom w:w="0" w:type="dxa"/>
      </w:tblCellMar>
    </w:tblPr>
  </w:style>
  <w:style w:type="table" w:styleId="785" w:customStyle="1">
    <w:name w:val="Grid Table 5 Dark - Accent 2"/>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CellMar>
        <w:left w:w="0" w:type="dxa"/>
        <w:top w:w="0" w:type="dxa"/>
        <w:right w:w="0" w:type="dxa"/>
        <w:bottom w:w="0" w:type="dxa"/>
      </w:tblCellMar>
    </w:tblPr>
  </w:style>
  <w:style w:type="table" w:styleId="786" w:customStyle="1">
    <w:name w:val="Grid Table 5 Dark - Accent 3"/>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CellMar>
        <w:left w:w="0" w:type="dxa"/>
        <w:top w:w="0" w:type="dxa"/>
        <w:right w:w="0" w:type="dxa"/>
        <w:bottom w:w="0" w:type="dxa"/>
      </w:tblCellMar>
    </w:tblPr>
  </w:style>
  <w:style w:type="table" w:styleId="787" w:customStyle="1">
    <w:name w:val="Grid Table 5 Dark- Accent 4"/>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CellMar>
        <w:left w:w="0" w:type="dxa"/>
        <w:top w:w="0" w:type="dxa"/>
        <w:right w:w="0" w:type="dxa"/>
        <w:bottom w:w="0" w:type="dxa"/>
      </w:tblCellMar>
    </w:tblPr>
  </w:style>
  <w:style w:type="table" w:styleId="788" w:customStyle="1">
    <w:name w:val="Grid Table 5 Dark - Accent 5"/>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CellMar>
        <w:left w:w="0" w:type="dxa"/>
        <w:top w:w="0" w:type="dxa"/>
        <w:right w:w="0" w:type="dxa"/>
        <w:bottom w:w="0" w:type="dxa"/>
      </w:tblCellMar>
    </w:tblPr>
  </w:style>
  <w:style w:type="table" w:styleId="789" w:customStyle="1">
    <w:name w:val="Grid Table 5 Dark - Accent 6"/>
    <w:uiPriority w:val="99"/>
    <w:rPr>
      <w:lang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CellMar>
        <w:left w:w="0" w:type="dxa"/>
        <w:top w:w="0" w:type="dxa"/>
        <w:right w:w="0" w:type="dxa"/>
        <w:bottom w:w="0" w:type="dxa"/>
      </w:tblCellMar>
    </w:tblPr>
  </w:style>
  <w:style w:type="table" w:styleId="790">
    <w:name w:val="Grid Table 6 Colorful"/>
    <w:uiPriority w:val="99"/>
    <w:rPr>
      <w:lang w:eastAsia="zh-CN"/>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91" w:customStyle="1">
    <w:name w:val="Grid Table 6 Colorful - Accent 1"/>
    <w:uiPriority w:val="99"/>
    <w:rPr>
      <w:lang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92" w:customStyle="1">
    <w:name w:val="Grid Table 6 Colorful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93" w:customStyle="1">
    <w:name w:val="Grid Table 6 Colorful - Accent 3"/>
    <w:uiPriority w:val="99"/>
    <w:rPr>
      <w:lang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94" w:customStyle="1">
    <w:name w:val="Grid Table 6 Colorful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95" w:customStyle="1">
    <w:name w:val="Grid Table 6 Colorful - Accent 5"/>
    <w:uiPriority w:val="99"/>
    <w:rPr>
      <w:lang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96" w:customStyle="1">
    <w:name w:val="Grid Table 6 Colorful - Accent 6"/>
    <w:uiPriority w:val="99"/>
    <w:rPr>
      <w:lang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7">
    <w:name w:val="Grid Table 7 Colorful"/>
    <w:uiPriority w:val="99"/>
    <w:rPr>
      <w:lang w:eastAsia="zh-CN"/>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98" w:customStyle="1">
    <w:name w:val="Grid Table 7 Colorful - Accent 1"/>
    <w:uiPriority w:val="99"/>
    <w:rPr>
      <w:lang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99" w:customStyle="1">
    <w:name w:val="Grid Table 7 Colorful - Accent 2"/>
    <w:uiPriority w:val="99"/>
    <w:rPr>
      <w:lang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800" w:customStyle="1">
    <w:name w:val="Grid Table 7 Colorful - Accent 3"/>
    <w:uiPriority w:val="99"/>
    <w:rPr>
      <w:lang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801" w:customStyle="1">
    <w:name w:val="Grid Table 7 Colorful - Accent 4"/>
    <w:uiPriority w:val="99"/>
    <w:rPr>
      <w:lang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802" w:customStyle="1">
    <w:name w:val="Grid Table 7 Colorful - Accent 5"/>
    <w:uiPriority w:val="99"/>
    <w:rPr>
      <w:lang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803" w:customStyle="1">
    <w:name w:val="Grid Table 7 Colorful - Accent 6"/>
    <w:uiPriority w:val="99"/>
    <w:rPr>
      <w:lang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04">
    <w:name w:val="List Table 1 Light"/>
    <w:uiPriority w:val="99"/>
    <w:rPr>
      <w:lang w:eastAsia="zh-CN"/>
    </w:rPr>
    <w:tblPr>
      <w:tblStyleRowBandSize w:val="1"/>
      <w:tblStyleColBandSize w:val="1"/>
      <w:tblInd w:w="0" w:type="dxa"/>
      <w:tblCellMar>
        <w:left w:w="0" w:type="dxa"/>
        <w:top w:w="0" w:type="dxa"/>
        <w:right w:w="0" w:type="dxa"/>
        <w:bottom w:w="0" w:type="dxa"/>
      </w:tblCellMar>
    </w:tblPr>
  </w:style>
  <w:style w:type="table" w:styleId="805" w:customStyle="1">
    <w:name w:val="List Table 1 Light - Accent 1"/>
    <w:uiPriority w:val="99"/>
    <w:rPr>
      <w:lang w:eastAsia="zh-CN"/>
    </w:rPr>
    <w:tblPr>
      <w:tblStyleRowBandSize w:val="1"/>
      <w:tblStyleColBandSize w:val="1"/>
      <w:tblInd w:w="0" w:type="dxa"/>
      <w:tblCellMar>
        <w:left w:w="0" w:type="dxa"/>
        <w:top w:w="0" w:type="dxa"/>
        <w:right w:w="0" w:type="dxa"/>
        <w:bottom w:w="0" w:type="dxa"/>
      </w:tblCellMar>
    </w:tblPr>
  </w:style>
  <w:style w:type="table" w:styleId="806" w:customStyle="1">
    <w:name w:val="List Table 1 Light - Accent 2"/>
    <w:uiPriority w:val="99"/>
    <w:rPr>
      <w:lang w:eastAsia="zh-CN"/>
    </w:rPr>
    <w:tblPr>
      <w:tblStyleRowBandSize w:val="1"/>
      <w:tblStyleColBandSize w:val="1"/>
      <w:tblInd w:w="0" w:type="dxa"/>
      <w:tblCellMar>
        <w:left w:w="0" w:type="dxa"/>
        <w:top w:w="0" w:type="dxa"/>
        <w:right w:w="0" w:type="dxa"/>
        <w:bottom w:w="0" w:type="dxa"/>
      </w:tblCellMar>
    </w:tblPr>
  </w:style>
  <w:style w:type="table" w:styleId="807" w:customStyle="1">
    <w:name w:val="List Table 1 Light - Accent 3"/>
    <w:uiPriority w:val="99"/>
    <w:rPr>
      <w:lang w:eastAsia="zh-CN"/>
    </w:rPr>
    <w:tblPr>
      <w:tblStyleRowBandSize w:val="1"/>
      <w:tblStyleColBandSize w:val="1"/>
      <w:tblInd w:w="0" w:type="dxa"/>
      <w:tblCellMar>
        <w:left w:w="0" w:type="dxa"/>
        <w:top w:w="0" w:type="dxa"/>
        <w:right w:w="0" w:type="dxa"/>
        <w:bottom w:w="0" w:type="dxa"/>
      </w:tblCellMar>
    </w:tblPr>
  </w:style>
  <w:style w:type="table" w:styleId="808" w:customStyle="1">
    <w:name w:val="List Table 1 Light - Accent 4"/>
    <w:uiPriority w:val="99"/>
    <w:rPr>
      <w:lang w:eastAsia="zh-CN"/>
    </w:rPr>
    <w:tblPr>
      <w:tblStyleRowBandSize w:val="1"/>
      <w:tblStyleColBandSize w:val="1"/>
      <w:tblInd w:w="0" w:type="dxa"/>
      <w:tblCellMar>
        <w:left w:w="0" w:type="dxa"/>
        <w:top w:w="0" w:type="dxa"/>
        <w:right w:w="0" w:type="dxa"/>
        <w:bottom w:w="0" w:type="dxa"/>
      </w:tblCellMar>
    </w:tblPr>
  </w:style>
  <w:style w:type="table" w:styleId="809" w:customStyle="1">
    <w:name w:val="List Table 1 Light - Accent 5"/>
    <w:uiPriority w:val="99"/>
    <w:rPr>
      <w:lang w:eastAsia="zh-CN"/>
    </w:rPr>
    <w:tblPr>
      <w:tblStyleRowBandSize w:val="1"/>
      <w:tblStyleColBandSize w:val="1"/>
      <w:tblInd w:w="0" w:type="dxa"/>
      <w:tblCellMar>
        <w:left w:w="0" w:type="dxa"/>
        <w:top w:w="0" w:type="dxa"/>
        <w:right w:w="0" w:type="dxa"/>
        <w:bottom w:w="0" w:type="dxa"/>
      </w:tblCellMar>
    </w:tblPr>
  </w:style>
  <w:style w:type="table" w:styleId="810" w:customStyle="1">
    <w:name w:val="List Table 1 Light - Accent 6"/>
    <w:uiPriority w:val="99"/>
    <w:rPr>
      <w:lang w:eastAsia="zh-CN"/>
    </w:rPr>
    <w:tblPr>
      <w:tblStyleRowBandSize w:val="1"/>
      <w:tblStyleColBandSize w:val="1"/>
      <w:tblInd w:w="0" w:type="dxa"/>
      <w:tblCellMar>
        <w:left w:w="0" w:type="dxa"/>
        <w:top w:w="0" w:type="dxa"/>
        <w:right w:w="0" w:type="dxa"/>
        <w:bottom w:w="0" w:type="dxa"/>
      </w:tblCellMar>
    </w:tblPr>
  </w:style>
  <w:style w:type="table" w:styleId="811">
    <w:name w:val="List Table 2"/>
    <w:uiPriority w:val="99"/>
    <w:rPr>
      <w:lang w:eastAsia="zh-CN"/>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812" w:customStyle="1">
    <w:name w:val="List Table 2 - Accent 1"/>
    <w:uiPriority w:val="99"/>
    <w:rPr>
      <w:lang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813" w:customStyle="1">
    <w:name w:val="List Table 2 - Accent 2"/>
    <w:uiPriority w:val="99"/>
    <w:rPr>
      <w:lang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814" w:customStyle="1">
    <w:name w:val="List Table 2 - Accent 3"/>
    <w:uiPriority w:val="99"/>
    <w:rPr>
      <w:lang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815" w:customStyle="1">
    <w:name w:val="List Table 2 - Accent 4"/>
    <w:uiPriority w:val="99"/>
    <w:rPr>
      <w:lang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816" w:customStyle="1">
    <w:name w:val="List Table 2 - Accent 5"/>
    <w:uiPriority w:val="99"/>
    <w:rPr>
      <w:lang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817" w:customStyle="1">
    <w:name w:val="List Table 2 - Accent 6"/>
    <w:uiPriority w:val="99"/>
    <w:rPr>
      <w:lang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18">
    <w:name w:val="List Table 3"/>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819" w:customStyle="1">
    <w:name w:val="List Table 3 - Accent 1"/>
    <w:uiPriority w:val="99"/>
    <w:rPr>
      <w:lang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820" w:customStyle="1">
    <w:name w:val="List Table 3 - Accent 2"/>
    <w:uiPriority w:val="99"/>
    <w:rPr>
      <w:lang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821" w:customStyle="1">
    <w:name w:val="List Table 3 - Accent 3"/>
    <w:uiPriority w:val="99"/>
    <w:rPr>
      <w:lang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822" w:customStyle="1">
    <w:name w:val="List Table 3 - Accent 4"/>
    <w:uiPriority w:val="99"/>
    <w:rPr>
      <w:lang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823" w:customStyle="1">
    <w:name w:val="List Table 3 - Accent 5"/>
    <w:uiPriority w:val="99"/>
    <w:rPr>
      <w:lang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824" w:customStyle="1">
    <w:name w:val="List Table 3 - Accent 6"/>
    <w:uiPriority w:val="99"/>
    <w:rPr>
      <w:lang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825">
    <w:name w:val="List Table 4"/>
    <w:uiPriority w:val="99"/>
    <w:rPr>
      <w:lang w:eastAsia="zh-C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826" w:customStyle="1">
    <w:name w:val="List Table 4 - Accent 1"/>
    <w:uiPriority w:val="99"/>
    <w:rPr>
      <w:lang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827" w:customStyle="1">
    <w:name w:val="List Table 4 - Accent 2"/>
    <w:uiPriority w:val="99"/>
    <w:rPr>
      <w:lang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828" w:customStyle="1">
    <w:name w:val="List Table 4 - Accent 3"/>
    <w:uiPriority w:val="99"/>
    <w:rPr>
      <w:lang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829" w:customStyle="1">
    <w:name w:val="List Table 4 - Accent 4"/>
    <w:uiPriority w:val="99"/>
    <w:rPr>
      <w:lang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830" w:customStyle="1">
    <w:name w:val="List Table 4 - Accent 5"/>
    <w:uiPriority w:val="99"/>
    <w:rPr>
      <w:lang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831" w:customStyle="1">
    <w:name w:val="List Table 4 - Accent 6"/>
    <w:uiPriority w:val="99"/>
    <w:rPr>
      <w:lang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32">
    <w:name w:val="List Table 5 Dark"/>
    <w:uiPriority w:val="99"/>
    <w:rPr>
      <w:lang w:eastAsia="zh-CN"/>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7f7f7f" w:fill="7f7f7f"/>
      <w:tblCellMar>
        <w:left w:w="0" w:type="dxa"/>
        <w:top w:w="0" w:type="dxa"/>
        <w:right w:w="0" w:type="dxa"/>
        <w:bottom w:w="0" w:type="dxa"/>
      </w:tblCellMar>
    </w:tblPr>
  </w:style>
  <w:style w:type="table" w:styleId="833" w:customStyle="1">
    <w:name w:val="List Table 5 Dark - Accent 1"/>
    <w:uiPriority w:val="99"/>
    <w:rPr>
      <w:lang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4f81bd"/>
      <w:tblCellMar>
        <w:left w:w="0" w:type="dxa"/>
        <w:top w:w="0" w:type="dxa"/>
        <w:right w:w="0" w:type="dxa"/>
        <w:bottom w:w="0" w:type="dxa"/>
      </w:tblCellMar>
    </w:tblPr>
  </w:style>
  <w:style w:type="table" w:styleId="834" w:customStyle="1">
    <w:name w:val="List Table 5 Dark - Accent 2"/>
    <w:uiPriority w:val="99"/>
    <w:rPr>
      <w:lang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d99695"/>
      <w:tblCellMar>
        <w:left w:w="0" w:type="dxa"/>
        <w:top w:w="0" w:type="dxa"/>
        <w:right w:w="0" w:type="dxa"/>
        <w:bottom w:w="0" w:type="dxa"/>
      </w:tblCellMar>
    </w:tblPr>
  </w:style>
  <w:style w:type="table" w:styleId="835" w:customStyle="1">
    <w:name w:val="List Table 5 Dark - Accent 3"/>
    <w:uiPriority w:val="99"/>
    <w:rPr>
      <w:lang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c3d69b"/>
      <w:tblCellMar>
        <w:left w:w="0" w:type="dxa"/>
        <w:top w:w="0" w:type="dxa"/>
        <w:right w:w="0" w:type="dxa"/>
        <w:bottom w:w="0" w:type="dxa"/>
      </w:tblCellMar>
    </w:tblPr>
  </w:style>
  <w:style w:type="table" w:styleId="836" w:customStyle="1">
    <w:name w:val="List Table 5 Dark - Accent 4"/>
    <w:uiPriority w:val="99"/>
    <w:rPr>
      <w:lang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b2a1c6"/>
      <w:tblCellMar>
        <w:left w:w="0" w:type="dxa"/>
        <w:top w:w="0" w:type="dxa"/>
        <w:right w:w="0" w:type="dxa"/>
        <w:bottom w:w="0" w:type="dxa"/>
      </w:tblCellMar>
    </w:tblPr>
  </w:style>
  <w:style w:type="table" w:styleId="837" w:customStyle="1">
    <w:name w:val="List Table 5 Dark - Accent 5"/>
    <w:uiPriority w:val="99"/>
    <w:rPr>
      <w:lang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92ccdc"/>
      <w:tblCellMar>
        <w:left w:w="0" w:type="dxa"/>
        <w:top w:w="0" w:type="dxa"/>
        <w:right w:w="0" w:type="dxa"/>
        <w:bottom w:w="0" w:type="dxa"/>
      </w:tblCellMar>
    </w:tblPr>
  </w:style>
  <w:style w:type="table" w:styleId="838" w:customStyle="1">
    <w:name w:val="List Table 5 Dark - Accent 6"/>
    <w:uiPriority w:val="99"/>
    <w:rPr>
      <w:lang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fac090"/>
      <w:tblCellMar>
        <w:left w:w="0" w:type="dxa"/>
        <w:top w:w="0" w:type="dxa"/>
        <w:right w:w="0" w:type="dxa"/>
        <w:bottom w:w="0" w:type="dxa"/>
      </w:tblCellMar>
    </w:tblPr>
  </w:style>
  <w:style w:type="table" w:styleId="839">
    <w:name w:val="List Table 6 Colorful"/>
    <w:uiPriority w:val="99"/>
    <w:rPr>
      <w:lang w:eastAsia="zh-CN"/>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40" w:customStyle="1">
    <w:name w:val="List Table 6 Colorful - Accent 1"/>
    <w:uiPriority w:val="99"/>
    <w:rPr>
      <w:lang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41" w:customStyle="1">
    <w:name w:val="List Table 6 Colorful - Accent 2"/>
    <w:uiPriority w:val="99"/>
    <w:rPr>
      <w:lang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42" w:customStyle="1">
    <w:name w:val="List Table 6 Colorful - Accent 3"/>
    <w:uiPriority w:val="99"/>
    <w:rPr>
      <w:lang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43" w:customStyle="1">
    <w:name w:val="List Table 6 Colorful - Accent 4"/>
    <w:uiPriority w:val="99"/>
    <w:rPr>
      <w:lang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44" w:customStyle="1">
    <w:name w:val="List Table 6 Colorful - Accent 5"/>
    <w:uiPriority w:val="99"/>
    <w:rPr>
      <w:lang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45" w:customStyle="1">
    <w:name w:val="List Table 6 Colorful - Accent 6"/>
    <w:uiPriority w:val="99"/>
    <w:rPr>
      <w:lang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46">
    <w:name w:val="List Table 7 Colorful"/>
    <w:uiPriority w:val="99"/>
    <w:rPr>
      <w:lang w:eastAsia="zh-CN"/>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47" w:customStyle="1">
    <w:name w:val="List Table 7 Colorful - Accent 1"/>
    <w:uiPriority w:val="99"/>
    <w:rPr>
      <w:lang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48" w:customStyle="1">
    <w:name w:val="List Table 7 Colorful - Accent 2"/>
    <w:uiPriority w:val="99"/>
    <w:rPr>
      <w:lang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49" w:customStyle="1">
    <w:name w:val="List Table 7 Colorful - Accent 3"/>
    <w:uiPriority w:val="99"/>
    <w:rPr>
      <w:lang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50" w:customStyle="1">
    <w:name w:val="List Table 7 Colorful - Accent 4"/>
    <w:uiPriority w:val="99"/>
    <w:rPr>
      <w:lang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51" w:customStyle="1">
    <w:name w:val="List Table 7 Colorful - Accent 5"/>
    <w:uiPriority w:val="99"/>
    <w:rPr>
      <w:lang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52" w:customStyle="1">
    <w:name w:val="List Table 7 Colorful - Accent 6"/>
    <w:uiPriority w:val="99"/>
    <w:rPr>
      <w:lang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53" w:customStyle="1">
    <w:name w:val="Lined - Accent"/>
    <w:uiPriority w:val="99"/>
    <w:rPr>
      <w:color w:val="404040"/>
    </w:rPr>
    <w:tblPr>
      <w:tblStyleRowBandSize w:val="1"/>
      <w:tblStyleColBandSize w:val="1"/>
      <w:tblInd w:w="0" w:type="dxa"/>
      <w:tblCellMar>
        <w:left w:w="0" w:type="dxa"/>
        <w:top w:w="0" w:type="dxa"/>
        <w:right w:w="0" w:type="dxa"/>
        <w:bottom w:w="0" w:type="dxa"/>
      </w:tblCellMar>
    </w:tblPr>
  </w:style>
  <w:style w:type="table" w:styleId="854" w:customStyle="1">
    <w:name w:val="Lined - Accent 1"/>
    <w:uiPriority w:val="99"/>
    <w:rPr>
      <w:color w:val="404040"/>
    </w:rPr>
    <w:tblPr>
      <w:tblStyleRowBandSize w:val="1"/>
      <w:tblStyleColBandSize w:val="1"/>
      <w:tblInd w:w="0" w:type="dxa"/>
      <w:tblCellMar>
        <w:left w:w="0" w:type="dxa"/>
        <w:top w:w="0" w:type="dxa"/>
        <w:right w:w="0" w:type="dxa"/>
        <w:bottom w:w="0" w:type="dxa"/>
      </w:tblCellMar>
    </w:tblPr>
  </w:style>
  <w:style w:type="table" w:styleId="855" w:customStyle="1">
    <w:name w:val="Lined - Accent 2"/>
    <w:uiPriority w:val="99"/>
    <w:rPr>
      <w:color w:val="404040"/>
    </w:rPr>
    <w:tblPr>
      <w:tblStyleRowBandSize w:val="1"/>
      <w:tblStyleColBandSize w:val="1"/>
      <w:tblInd w:w="0" w:type="dxa"/>
      <w:tblCellMar>
        <w:left w:w="0" w:type="dxa"/>
        <w:top w:w="0" w:type="dxa"/>
        <w:right w:w="0" w:type="dxa"/>
        <w:bottom w:w="0" w:type="dxa"/>
      </w:tblCellMar>
    </w:tblPr>
  </w:style>
  <w:style w:type="table" w:styleId="856" w:customStyle="1">
    <w:name w:val="Lined - Accent 3"/>
    <w:uiPriority w:val="99"/>
    <w:rPr>
      <w:color w:val="404040"/>
    </w:rPr>
    <w:tblPr>
      <w:tblStyleRowBandSize w:val="1"/>
      <w:tblStyleColBandSize w:val="1"/>
      <w:tblInd w:w="0" w:type="dxa"/>
      <w:tblCellMar>
        <w:left w:w="0" w:type="dxa"/>
        <w:top w:w="0" w:type="dxa"/>
        <w:right w:w="0" w:type="dxa"/>
        <w:bottom w:w="0" w:type="dxa"/>
      </w:tblCellMar>
    </w:tblPr>
  </w:style>
  <w:style w:type="table" w:styleId="857" w:customStyle="1">
    <w:name w:val="Lined - Accent 4"/>
    <w:uiPriority w:val="99"/>
    <w:rPr>
      <w:color w:val="404040"/>
    </w:rPr>
    <w:tblPr>
      <w:tblStyleRowBandSize w:val="1"/>
      <w:tblStyleColBandSize w:val="1"/>
      <w:tblInd w:w="0" w:type="dxa"/>
      <w:tblCellMar>
        <w:left w:w="0" w:type="dxa"/>
        <w:top w:w="0" w:type="dxa"/>
        <w:right w:w="0" w:type="dxa"/>
        <w:bottom w:w="0" w:type="dxa"/>
      </w:tblCellMar>
    </w:tblPr>
  </w:style>
  <w:style w:type="table" w:styleId="858" w:customStyle="1">
    <w:name w:val="Lined - Accent 5"/>
    <w:uiPriority w:val="99"/>
    <w:rPr>
      <w:color w:val="404040"/>
    </w:rPr>
    <w:tblPr>
      <w:tblStyleRowBandSize w:val="1"/>
      <w:tblStyleColBandSize w:val="1"/>
      <w:tblInd w:w="0" w:type="dxa"/>
      <w:tblCellMar>
        <w:left w:w="0" w:type="dxa"/>
        <w:top w:w="0" w:type="dxa"/>
        <w:right w:w="0" w:type="dxa"/>
        <w:bottom w:w="0" w:type="dxa"/>
      </w:tblCellMar>
    </w:tblPr>
  </w:style>
  <w:style w:type="table" w:styleId="859" w:customStyle="1">
    <w:name w:val="Lined - Accent 6"/>
    <w:uiPriority w:val="99"/>
    <w:rPr>
      <w:color w:val="404040"/>
    </w:rPr>
    <w:tblPr>
      <w:tblStyleRowBandSize w:val="1"/>
      <w:tblStyleColBandSize w:val="1"/>
      <w:tblInd w:w="0" w:type="dxa"/>
      <w:tblCellMar>
        <w:left w:w="0" w:type="dxa"/>
        <w:top w:w="0" w:type="dxa"/>
        <w:right w:w="0" w:type="dxa"/>
        <w:bottom w:w="0" w:type="dxa"/>
      </w:tblCellMar>
    </w:tblPr>
  </w:style>
  <w:style w:type="table" w:styleId="860" w:customStyle="1">
    <w:name w:val="Bordered &amp; Lined - Accent"/>
    <w:uiPriority w:val="99"/>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61" w:customStyle="1">
    <w:name w:val="Bordered &amp; Lined - Accent 1"/>
    <w:uiPriority w:val="99"/>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62" w:customStyle="1">
    <w:name w:val="Bordered &amp; Lined - Accent 2"/>
    <w:uiPriority w:val="99"/>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63" w:customStyle="1">
    <w:name w:val="Bordered &amp; Lined - Accent 3"/>
    <w:uiPriority w:val="99"/>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64" w:customStyle="1">
    <w:name w:val="Bordered &amp; Lined - Accent 4"/>
    <w:uiPriority w:val="99"/>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65" w:customStyle="1">
    <w:name w:val="Bordered &amp; Lined - Accent 5"/>
    <w:uiPriority w:val="99"/>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66" w:customStyle="1">
    <w:name w:val="Bordered &amp; Lined - Accent 6"/>
    <w:uiPriority w:val="99"/>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67" w:customStyle="1">
    <w:name w:val="Bordered"/>
    <w:uiPriority w:val="99"/>
    <w:rPr>
      <w:lang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68" w:customStyle="1">
    <w:name w:val="Bordered - Accent 1"/>
    <w:uiPriority w:val="99"/>
    <w:rPr>
      <w:lang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69" w:customStyle="1">
    <w:name w:val="Bordered - Accent 2"/>
    <w:uiPriority w:val="99"/>
    <w:rPr>
      <w:lang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70" w:customStyle="1">
    <w:name w:val="Bordered - Accent 3"/>
    <w:uiPriority w:val="99"/>
    <w:rPr>
      <w:lang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71" w:customStyle="1">
    <w:name w:val="Bordered - Accent 4"/>
    <w:uiPriority w:val="99"/>
    <w:rPr>
      <w:lang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72" w:customStyle="1">
    <w:name w:val="Bordered - Accent 5"/>
    <w:uiPriority w:val="99"/>
    <w:rPr>
      <w:lang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73" w:customStyle="1">
    <w:name w:val="Bordered - Accent 6"/>
    <w:uiPriority w:val="99"/>
    <w:rPr>
      <w:lang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74">
    <w:name w:val="Hyperlink"/>
    <w:uiPriority w:val="99"/>
    <w:unhideWhenUsed/>
    <w:rPr>
      <w:color w:val="0000ff"/>
      <w:u w:val="single"/>
    </w:rPr>
  </w:style>
  <w:style w:type="paragraph" w:styleId="875">
    <w:name w:val="footnote text"/>
    <w:basedOn w:val="710"/>
    <w:link w:val="876"/>
    <w:uiPriority w:val="99"/>
    <w:semiHidden/>
    <w:unhideWhenUsed/>
    <w:pPr>
      <w:spacing w:after="40"/>
    </w:pPr>
    <w:rPr>
      <w:sz w:val="18"/>
    </w:rPr>
  </w:style>
  <w:style w:type="character" w:styleId="876" w:customStyle="1">
    <w:name w:val="Текст сноски Знак"/>
    <w:link w:val="875"/>
    <w:uiPriority w:val="99"/>
    <w:rPr>
      <w:sz w:val="18"/>
    </w:rPr>
  </w:style>
  <w:style w:type="character" w:styleId="877">
    <w:name w:val="footnote reference"/>
    <w:uiPriority w:val="99"/>
    <w:unhideWhenUsed/>
    <w:rPr>
      <w:vertAlign w:val="superscript"/>
    </w:rPr>
  </w:style>
  <w:style w:type="paragraph" w:styleId="878">
    <w:name w:val="endnote text"/>
    <w:basedOn w:val="710"/>
    <w:link w:val="879"/>
    <w:uiPriority w:val="99"/>
    <w:semiHidden/>
    <w:unhideWhenUsed/>
    <w:rPr>
      <w:sz w:val="20"/>
    </w:rPr>
  </w:style>
  <w:style w:type="character" w:styleId="879" w:customStyle="1">
    <w:name w:val="Текст концевой сноски Знак"/>
    <w:link w:val="878"/>
    <w:uiPriority w:val="99"/>
    <w:rPr>
      <w:sz w:val="20"/>
    </w:rPr>
  </w:style>
  <w:style w:type="character" w:styleId="880">
    <w:name w:val="endnote reference"/>
    <w:uiPriority w:val="99"/>
    <w:semiHidden/>
    <w:unhideWhenUsed/>
    <w:rPr>
      <w:vertAlign w:val="superscript"/>
    </w:rPr>
  </w:style>
  <w:style w:type="paragraph" w:styleId="881">
    <w:name w:val="toc 1"/>
    <w:basedOn w:val="710"/>
    <w:next w:val="710"/>
    <w:uiPriority w:val="39"/>
    <w:unhideWhenUsed/>
    <w:pPr>
      <w:spacing w:after="57"/>
    </w:pPr>
  </w:style>
  <w:style w:type="paragraph" w:styleId="882">
    <w:name w:val="toc 2"/>
    <w:basedOn w:val="710"/>
    <w:next w:val="710"/>
    <w:uiPriority w:val="39"/>
    <w:unhideWhenUsed/>
    <w:pPr>
      <w:spacing w:after="57"/>
      <w:ind w:left="283"/>
    </w:pPr>
  </w:style>
  <w:style w:type="paragraph" w:styleId="883">
    <w:name w:val="toc 3"/>
    <w:basedOn w:val="710"/>
    <w:next w:val="710"/>
    <w:uiPriority w:val="39"/>
    <w:unhideWhenUsed/>
    <w:pPr>
      <w:spacing w:after="57"/>
      <w:ind w:left="567"/>
    </w:pPr>
  </w:style>
  <w:style w:type="paragraph" w:styleId="884">
    <w:name w:val="toc 4"/>
    <w:basedOn w:val="710"/>
    <w:next w:val="710"/>
    <w:uiPriority w:val="39"/>
    <w:unhideWhenUsed/>
    <w:pPr>
      <w:spacing w:after="57"/>
      <w:ind w:left="850"/>
    </w:pPr>
  </w:style>
  <w:style w:type="paragraph" w:styleId="885">
    <w:name w:val="toc 5"/>
    <w:basedOn w:val="710"/>
    <w:next w:val="710"/>
    <w:uiPriority w:val="39"/>
    <w:unhideWhenUsed/>
    <w:pPr>
      <w:spacing w:after="57"/>
      <w:ind w:left="1134"/>
    </w:pPr>
  </w:style>
  <w:style w:type="paragraph" w:styleId="886">
    <w:name w:val="toc 6"/>
    <w:basedOn w:val="710"/>
    <w:next w:val="710"/>
    <w:uiPriority w:val="39"/>
    <w:unhideWhenUsed/>
    <w:pPr>
      <w:spacing w:after="57"/>
      <w:ind w:left="1417"/>
    </w:pPr>
  </w:style>
  <w:style w:type="paragraph" w:styleId="887">
    <w:name w:val="toc 7"/>
    <w:basedOn w:val="710"/>
    <w:next w:val="710"/>
    <w:uiPriority w:val="39"/>
    <w:unhideWhenUsed/>
    <w:pPr>
      <w:spacing w:after="57"/>
      <w:ind w:left="1701"/>
    </w:pPr>
  </w:style>
  <w:style w:type="paragraph" w:styleId="888">
    <w:name w:val="toc 8"/>
    <w:basedOn w:val="710"/>
    <w:next w:val="710"/>
    <w:uiPriority w:val="39"/>
    <w:unhideWhenUsed/>
    <w:pPr>
      <w:spacing w:after="57"/>
      <w:ind w:left="1984"/>
    </w:pPr>
  </w:style>
  <w:style w:type="paragraph" w:styleId="889">
    <w:name w:val="toc 9"/>
    <w:basedOn w:val="710"/>
    <w:next w:val="710"/>
    <w:uiPriority w:val="39"/>
    <w:unhideWhenUsed/>
    <w:pPr>
      <w:spacing w:after="57"/>
      <w:ind w:left="2268"/>
    </w:pPr>
  </w:style>
  <w:style w:type="paragraph" w:styleId="890">
    <w:name w:val="TOC Heading"/>
    <w:uiPriority w:val="39"/>
    <w:unhideWhenUsed/>
    <w:rPr>
      <w:lang w:eastAsia="zh-CN"/>
    </w:rPr>
  </w:style>
  <w:style w:type="paragraph" w:styleId="891">
    <w:name w:val="table of figures"/>
    <w:basedOn w:val="710"/>
    <w:next w:val="710"/>
    <w:uiPriority w:val="99"/>
    <w:unhideWhenUsed/>
  </w:style>
  <w:style w:type="paragraph" w:styleId="892" w:customStyle="1">
    <w:name w:val="Style9"/>
    <w:basedOn w:val="710"/>
    <w:uiPriority w:val="99"/>
    <w:pPr>
      <w:spacing w:line="490" w:lineRule="exact"/>
      <w:jc w:val="center"/>
    </w:pPr>
  </w:style>
  <w:style w:type="paragraph" w:styleId="893" w:customStyle="1">
    <w:name w:val="Style14"/>
    <w:basedOn w:val="710"/>
    <w:uiPriority w:val="99"/>
  </w:style>
  <w:style w:type="paragraph" w:styleId="894" w:customStyle="1">
    <w:name w:val="Style19"/>
    <w:basedOn w:val="710"/>
    <w:uiPriority w:val="99"/>
  </w:style>
  <w:style w:type="paragraph" w:styleId="895" w:customStyle="1">
    <w:name w:val="Style25"/>
    <w:basedOn w:val="710"/>
    <w:uiPriority w:val="99"/>
    <w:pPr>
      <w:spacing w:line="310" w:lineRule="exact"/>
    </w:pPr>
  </w:style>
  <w:style w:type="character" w:styleId="896" w:customStyle="1">
    <w:name w:val="Font Style40"/>
    <w:uiPriority w:val="99"/>
    <w:rPr>
      <w:rFonts w:ascii="Times New Roman" w:hAnsi="Times New Roman" w:cs="Times New Roman"/>
      <w:b/>
      <w:bCs/>
      <w:sz w:val="26"/>
      <w:szCs w:val="26"/>
    </w:rPr>
  </w:style>
  <w:style w:type="character" w:styleId="897" w:customStyle="1">
    <w:name w:val="Font Style42"/>
    <w:uiPriority w:val="99"/>
    <w:rPr>
      <w:rFonts w:ascii="Times New Roman" w:hAnsi="Times New Roman" w:cs="Times New Roman"/>
      <w:b/>
      <w:bCs/>
      <w:sz w:val="16"/>
      <w:szCs w:val="16"/>
    </w:rPr>
  </w:style>
  <w:style w:type="character" w:styleId="898" w:customStyle="1">
    <w:name w:val="Font Style45"/>
    <w:uiPriority w:val="99"/>
    <w:rPr>
      <w:rFonts w:ascii="Times New Roman" w:hAnsi="Times New Roman" w:cs="Times New Roman"/>
      <w:b/>
      <w:bCs/>
      <w:sz w:val="22"/>
      <w:szCs w:val="22"/>
    </w:rPr>
  </w:style>
  <w:style w:type="character" w:styleId="899" w:customStyle="1">
    <w:name w:val="Font Style43"/>
    <w:uiPriority w:val="99"/>
    <w:rPr>
      <w:rFonts w:ascii="Times New Roman" w:hAnsi="Times New Roman" w:cs="Times New Roman"/>
      <w:sz w:val="16"/>
      <w:szCs w:val="16"/>
    </w:rPr>
  </w:style>
  <w:style w:type="paragraph" w:styleId="900">
    <w:name w:val="Document Map"/>
    <w:basedOn w:val="710"/>
    <w:link w:val="901"/>
    <w:uiPriority w:val="99"/>
    <w:semiHidden/>
    <w:unhideWhenUsed/>
    <w:rPr>
      <w:rFonts w:ascii="Tahoma" w:hAnsi="Tahoma"/>
      <w:sz w:val="16"/>
      <w:szCs w:val="16"/>
      <w:lang w:val="en-US" w:eastAsia="en-US"/>
    </w:rPr>
  </w:style>
  <w:style w:type="character" w:styleId="901" w:customStyle="1">
    <w:name w:val="Схема документа Знак"/>
    <w:link w:val="900"/>
    <w:uiPriority w:val="99"/>
    <w:semiHidden/>
    <w:rPr>
      <w:rFonts w:ascii="Tahoma" w:hAnsi="Tahoma" w:eastAsia="Times New Roman" w:cs="Tahoma"/>
      <w:sz w:val="16"/>
      <w:szCs w:val="16"/>
    </w:rPr>
  </w:style>
  <w:style w:type="paragraph" w:styleId="902">
    <w:name w:val="Body Text"/>
    <w:basedOn w:val="710"/>
    <w:link w:val="903"/>
    <w:unhideWhenUsed/>
    <w:pPr>
      <w:widowControl/>
      <w:jc w:val="center"/>
    </w:pPr>
    <w:rPr>
      <w:lang w:val="en-US" w:eastAsia="en-US"/>
    </w:rPr>
  </w:style>
  <w:style w:type="character" w:styleId="903" w:customStyle="1">
    <w:name w:val="Основной текст Знак"/>
    <w:link w:val="902"/>
    <w:rPr>
      <w:rFonts w:ascii="Times New Roman" w:hAnsi="Times New Roman" w:eastAsia="Times New Roman"/>
      <w:sz w:val="24"/>
      <w:szCs w:val="24"/>
      <w:lang w:val="en-US"/>
    </w:rPr>
  </w:style>
  <w:style w:type="paragraph" w:styleId="904" w:customStyle="1">
    <w:name w:val="Normal Centered"/>
    <w:basedOn w:val="710"/>
    <w:pPr>
      <w:widowControl/>
      <w:spacing w:before="120" w:after="120" w:line="360" w:lineRule="auto"/>
      <w:jc w:val="center"/>
    </w:pPr>
    <w:rPr>
      <w:rFonts w:eastAsia="Calibri"/>
      <w:lang w:val="en-GB" w:eastAsia="en-US"/>
    </w:rPr>
  </w:style>
  <w:style w:type="paragraph" w:styleId="905" w:customStyle="1">
    <w:name w:val="ConsPlusNormal"/>
    <w:pPr>
      <w:widowControl w:val="off"/>
      <w:pBdr>
        <w:top w:val="none" w:color="000000" w:sz="4" w:space="0"/>
        <w:left w:val="none" w:color="000000" w:sz="4" w:space="0"/>
        <w:bottom w:val="none" w:color="000000" w:sz="4" w:space="0"/>
        <w:right w:val="none" w:color="000000" w:sz="4" w:space="0"/>
        <w:between w:val="none" w:color="000000" w:sz="4" w:space="0"/>
      </w:pBdr>
    </w:pPr>
    <w:rPr>
      <w:rFonts w:eastAsia="Arial" w:cs="Calibri"/>
      <w:sz w:val="22"/>
      <w:szCs w:val="22"/>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Retired</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Дадабаев</dc:creator>
  <cp:lastModifiedBy>popova_la</cp:lastModifiedBy>
  <cp:revision>4</cp:revision>
  <dcterms:created xsi:type="dcterms:W3CDTF">2026-03-25T10:18:00Z</dcterms:created>
  <dcterms:modified xsi:type="dcterms:W3CDTF">2026-03-27T06:20:46Z</dcterms:modified>
  <cp:version>917504</cp:version>
</cp:coreProperties>
</file>